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8C" w:rsidRDefault="0046218C" w:rsidP="0046218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ЭКЗАМЕНАЦИОННЫЕ БИЛЕТЫ по дисциплине</w:t>
      </w:r>
    </w:p>
    <w:p w:rsidR="001A54D3" w:rsidRDefault="0046218C" w:rsidP="0046218C">
      <w:pPr>
        <w:spacing w:after="0"/>
        <w:jc w:val="center"/>
        <w:rPr>
          <w:sz w:val="32"/>
          <w:szCs w:val="32"/>
        </w:rPr>
      </w:pPr>
      <w:r w:rsidRPr="0046218C">
        <w:rPr>
          <w:sz w:val="32"/>
          <w:szCs w:val="32"/>
        </w:rPr>
        <w:t>«ПРОЕКТИРОВАНИЕ И ИССЛЕДОВАНИЯ»</w:t>
      </w:r>
    </w:p>
    <w:p w:rsidR="008C56AE" w:rsidRDefault="008C56AE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2-й семестр</w:t>
      </w:r>
    </w:p>
    <w:p w:rsidR="0046218C" w:rsidRDefault="0046218C" w:rsidP="0046218C">
      <w:pPr>
        <w:spacing w:after="0"/>
        <w:jc w:val="center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1</w:t>
      </w:r>
    </w:p>
    <w:p w:rsidR="00C30EAF" w:rsidRDefault="00C30EAF" w:rsidP="00C30EAF">
      <w:pPr>
        <w:pStyle w:val="a3"/>
        <w:numPr>
          <w:ilvl w:val="1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Универсалии городского проектирования</w:t>
      </w:r>
    </w:p>
    <w:p w:rsidR="00C30EAF" w:rsidRDefault="008D18B1" w:rsidP="00C30EAF">
      <w:pPr>
        <w:pStyle w:val="a3"/>
        <w:numPr>
          <w:ilvl w:val="1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Бизнес-планирование и исследования</w:t>
      </w:r>
      <w:r w:rsidR="00726433">
        <w:rPr>
          <w:sz w:val="32"/>
          <w:szCs w:val="32"/>
        </w:rPr>
        <w:t xml:space="preserve"> мониторинга</w:t>
      </w:r>
    </w:p>
    <w:p w:rsidR="00C30EAF" w:rsidRPr="00C30EAF" w:rsidRDefault="008D18B1" w:rsidP="00C30EAF">
      <w:pPr>
        <w:pStyle w:val="a3"/>
        <w:numPr>
          <w:ilvl w:val="1"/>
          <w:numId w:val="1"/>
        </w:num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Хронотопы</w:t>
      </w:r>
      <w:proofErr w:type="spellEnd"/>
      <w:r>
        <w:rPr>
          <w:sz w:val="32"/>
          <w:szCs w:val="32"/>
        </w:rPr>
        <w:t xml:space="preserve"> архитектонического искусства</w:t>
      </w:r>
    </w:p>
    <w:p w:rsidR="00C30EAF" w:rsidRDefault="00C30EAF" w:rsidP="0046218C">
      <w:pPr>
        <w:spacing w:after="0"/>
        <w:jc w:val="center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2</w:t>
      </w:r>
    </w:p>
    <w:p w:rsidR="00C30EAF" w:rsidRDefault="008D18B1" w:rsidP="008D18B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2.1.    </w:t>
      </w:r>
      <w:proofErr w:type="spellStart"/>
      <w:r>
        <w:rPr>
          <w:sz w:val="32"/>
          <w:szCs w:val="32"/>
        </w:rPr>
        <w:t>Системогенетика</w:t>
      </w:r>
      <w:proofErr w:type="spellEnd"/>
      <w:r>
        <w:rPr>
          <w:sz w:val="32"/>
          <w:szCs w:val="32"/>
        </w:rPr>
        <w:t xml:space="preserve"> в проектных исследованиях</w:t>
      </w:r>
    </w:p>
    <w:p w:rsidR="008D18B1" w:rsidRDefault="008D18B1" w:rsidP="008D18B1">
      <w:pPr>
        <w:spacing w:after="0"/>
        <w:rPr>
          <w:sz w:val="32"/>
          <w:szCs w:val="32"/>
        </w:rPr>
      </w:pPr>
      <w:r>
        <w:rPr>
          <w:sz w:val="32"/>
          <w:szCs w:val="32"/>
        </w:rPr>
        <w:t>2.2.   Технико-экономическое обоснование проекта</w:t>
      </w:r>
    </w:p>
    <w:p w:rsidR="008D18B1" w:rsidRDefault="008D18B1" w:rsidP="008D18B1">
      <w:pPr>
        <w:spacing w:after="0"/>
        <w:rPr>
          <w:sz w:val="32"/>
          <w:szCs w:val="32"/>
        </w:rPr>
      </w:pPr>
      <w:r>
        <w:rPr>
          <w:sz w:val="32"/>
          <w:szCs w:val="32"/>
        </w:rPr>
        <w:t>2.3.    Предметно-пространственная среда</w:t>
      </w:r>
      <w:r w:rsidR="00726433">
        <w:rPr>
          <w:sz w:val="32"/>
          <w:szCs w:val="32"/>
        </w:rPr>
        <w:t xml:space="preserve"> и полевые сферы </w:t>
      </w:r>
    </w:p>
    <w:p w:rsidR="008D18B1" w:rsidRDefault="008D18B1" w:rsidP="008D18B1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3</w:t>
      </w:r>
    </w:p>
    <w:p w:rsidR="00C30EAF" w:rsidRDefault="008D18B1" w:rsidP="00C30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3.1.   </w:t>
      </w:r>
      <w:proofErr w:type="spellStart"/>
      <w:r>
        <w:rPr>
          <w:sz w:val="32"/>
          <w:szCs w:val="32"/>
        </w:rPr>
        <w:t>Ноосферистика</w:t>
      </w:r>
      <w:proofErr w:type="spellEnd"/>
      <w:r>
        <w:rPr>
          <w:sz w:val="32"/>
          <w:szCs w:val="32"/>
        </w:rPr>
        <w:t xml:space="preserve"> в проектных исследованиях</w:t>
      </w:r>
    </w:p>
    <w:p w:rsidR="008D18B1" w:rsidRDefault="008D18B1" w:rsidP="00C30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3.2.   Постулаты </w:t>
      </w:r>
      <w:r w:rsidR="00726433">
        <w:rPr>
          <w:sz w:val="32"/>
          <w:szCs w:val="32"/>
        </w:rPr>
        <w:t xml:space="preserve">реверберации </w:t>
      </w:r>
      <w:r>
        <w:rPr>
          <w:sz w:val="32"/>
          <w:szCs w:val="32"/>
        </w:rPr>
        <w:t>«невозможных фигур»</w:t>
      </w:r>
    </w:p>
    <w:p w:rsidR="008D18B1" w:rsidRDefault="008D18B1" w:rsidP="00C30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3.3.   </w:t>
      </w:r>
      <w:r w:rsidR="00D569C2">
        <w:rPr>
          <w:sz w:val="32"/>
          <w:szCs w:val="32"/>
        </w:rPr>
        <w:t>Алгоритмы функциональных моделей</w:t>
      </w:r>
    </w:p>
    <w:p w:rsidR="00D569C2" w:rsidRDefault="00D569C2" w:rsidP="00C30EAF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4</w:t>
      </w:r>
    </w:p>
    <w:p w:rsidR="00C30EAF" w:rsidRDefault="00D569C2" w:rsidP="00D569C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4.1.   </w:t>
      </w:r>
      <w:proofErr w:type="spellStart"/>
      <w:r>
        <w:rPr>
          <w:sz w:val="32"/>
          <w:szCs w:val="32"/>
        </w:rPr>
        <w:t>Синархиотектоника</w:t>
      </w:r>
      <w:proofErr w:type="spellEnd"/>
      <w:r>
        <w:rPr>
          <w:sz w:val="32"/>
          <w:szCs w:val="32"/>
        </w:rPr>
        <w:t xml:space="preserve"> для проектирования и исследований</w:t>
      </w:r>
    </w:p>
    <w:p w:rsidR="00D569C2" w:rsidRDefault="00193085" w:rsidP="00D569C2">
      <w:pPr>
        <w:spacing w:after="0"/>
        <w:rPr>
          <w:sz w:val="32"/>
          <w:szCs w:val="32"/>
        </w:rPr>
      </w:pPr>
      <w:r>
        <w:rPr>
          <w:sz w:val="32"/>
          <w:szCs w:val="32"/>
        </w:rPr>
        <w:t>4.2.   Моделирование в</w:t>
      </w:r>
      <w:r w:rsidR="00D569C2">
        <w:rPr>
          <w:sz w:val="32"/>
          <w:szCs w:val="32"/>
        </w:rPr>
        <w:t xml:space="preserve"> проектно</w:t>
      </w:r>
      <w:r w:rsidR="00726433">
        <w:rPr>
          <w:sz w:val="32"/>
          <w:szCs w:val="32"/>
        </w:rPr>
        <w:t xml:space="preserve">-исследовательском </w:t>
      </w:r>
      <w:r w:rsidR="00D569C2">
        <w:rPr>
          <w:sz w:val="32"/>
          <w:szCs w:val="32"/>
        </w:rPr>
        <w:t xml:space="preserve"> творчеств</w:t>
      </w:r>
      <w:r>
        <w:rPr>
          <w:sz w:val="32"/>
          <w:szCs w:val="32"/>
        </w:rPr>
        <w:t>е</w:t>
      </w:r>
    </w:p>
    <w:p w:rsidR="00D569C2" w:rsidRDefault="00D569C2" w:rsidP="00D569C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4.3.   </w:t>
      </w:r>
      <w:r w:rsidR="00193085">
        <w:rPr>
          <w:sz w:val="32"/>
          <w:szCs w:val="32"/>
        </w:rPr>
        <w:t xml:space="preserve">Систематика средств </w:t>
      </w:r>
      <w:r w:rsidR="00726433">
        <w:rPr>
          <w:sz w:val="32"/>
          <w:szCs w:val="32"/>
        </w:rPr>
        <w:t xml:space="preserve">визуализации </w:t>
      </w:r>
      <w:r w:rsidR="00193085">
        <w:rPr>
          <w:sz w:val="32"/>
          <w:szCs w:val="32"/>
        </w:rPr>
        <w:t>композиции</w:t>
      </w:r>
    </w:p>
    <w:p w:rsidR="00DE7FF3" w:rsidRDefault="00DE7FF3" w:rsidP="00D569C2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5</w:t>
      </w:r>
    </w:p>
    <w:p w:rsidR="00DE7FF3" w:rsidRDefault="00DE7FF3" w:rsidP="00DE7FF3">
      <w:pPr>
        <w:spacing w:after="0"/>
        <w:rPr>
          <w:sz w:val="32"/>
          <w:szCs w:val="32"/>
        </w:rPr>
      </w:pPr>
      <w:r>
        <w:rPr>
          <w:sz w:val="32"/>
          <w:szCs w:val="32"/>
        </w:rPr>
        <w:t>5.1.   (Не)видимые закономерности пространства</w:t>
      </w:r>
    </w:p>
    <w:p w:rsidR="00DE7FF3" w:rsidRDefault="00DE7FF3" w:rsidP="00DE7FF3">
      <w:pPr>
        <w:spacing w:after="0"/>
        <w:rPr>
          <w:sz w:val="32"/>
          <w:szCs w:val="32"/>
        </w:rPr>
      </w:pPr>
      <w:r>
        <w:rPr>
          <w:sz w:val="32"/>
          <w:szCs w:val="32"/>
        </w:rPr>
        <w:t>5.2.   Принципы организации проектирования</w:t>
      </w:r>
    </w:p>
    <w:p w:rsidR="00DE7FF3" w:rsidRDefault="00DE7FF3" w:rsidP="00DE7FF3">
      <w:pPr>
        <w:spacing w:after="0"/>
        <w:rPr>
          <w:sz w:val="32"/>
          <w:szCs w:val="32"/>
        </w:rPr>
      </w:pPr>
      <w:r>
        <w:rPr>
          <w:sz w:val="32"/>
          <w:szCs w:val="32"/>
        </w:rPr>
        <w:t>5.3.   Коды программирования исследований</w:t>
      </w:r>
    </w:p>
    <w:p w:rsidR="00C30EAF" w:rsidRDefault="00C30EAF" w:rsidP="0046218C">
      <w:pPr>
        <w:spacing w:after="0"/>
        <w:jc w:val="center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6</w:t>
      </w:r>
    </w:p>
    <w:p w:rsidR="00DE7FF3" w:rsidRDefault="00DE7FF3" w:rsidP="00DE7F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6.1.   </w:t>
      </w:r>
      <w:r w:rsidR="008C56AE">
        <w:rPr>
          <w:sz w:val="32"/>
          <w:szCs w:val="32"/>
        </w:rPr>
        <w:t>Компетенции самореализации проектировщика</w:t>
      </w:r>
    </w:p>
    <w:p w:rsidR="008C56AE" w:rsidRDefault="008C56AE" w:rsidP="00DE7F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6.2.   </w:t>
      </w:r>
      <w:r w:rsidR="00761B71">
        <w:rPr>
          <w:sz w:val="32"/>
          <w:szCs w:val="32"/>
        </w:rPr>
        <w:t>Национальный Проект «Здоровье»</w:t>
      </w:r>
    </w:p>
    <w:p w:rsidR="00761B71" w:rsidRDefault="00761B71" w:rsidP="00DE7FF3">
      <w:pPr>
        <w:spacing w:after="0"/>
        <w:rPr>
          <w:sz w:val="32"/>
          <w:szCs w:val="32"/>
        </w:rPr>
      </w:pPr>
      <w:r>
        <w:rPr>
          <w:sz w:val="32"/>
          <w:szCs w:val="32"/>
        </w:rPr>
        <w:t>6.3.   Авторские модели в исследованиях</w:t>
      </w:r>
    </w:p>
    <w:p w:rsidR="00C30EAF" w:rsidRDefault="00C30EAF" w:rsidP="0046218C">
      <w:pPr>
        <w:spacing w:after="0"/>
        <w:jc w:val="center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Билет № 7</w:t>
      </w:r>
    </w:p>
    <w:p w:rsidR="00182847" w:rsidRDefault="00182847" w:rsidP="00182847">
      <w:pPr>
        <w:spacing w:after="0"/>
        <w:rPr>
          <w:sz w:val="32"/>
          <w:szCs w:val="32"/>
        </w:rPr>
      </w:pPr>
      <w:r>
        <w:rPr>
          <w:sz w:val="32"/>
          <w:szCs w:val="32"/>
        </w:rPr>
        <w:t>7.1.</w:t>
      </w:r>
      <w:r w:rsidR="00155E3D">
        <w:rPr>
          <w:sz w:val="32"/>
          <w:szCs w:val="32"/>
        </w:rPr>
        <w:t xml:space="preserve">   Формообразование объектов творчества</w:t>
      </w:r>
    </w:p>
    <w:p w:rsidR="00155E3D" w:rsidRDefault="00155E3D" w:rsidP="00182847">
      <w:pPr>
        <w:spacing w:after="0"/>
        <w:rPr>
          <w:sz w:val="32"/>
          <w:szCs w:val="32"/>
        </w:rPr>
      </w:pPr>
      <w:r>
        <w:rPr>
          <w:sz w:val="32"/>
          <w:szCs w:val="32"/>
        </w:rPr>
        <w:t>7.2.   Компьютерные программы в проектировании</w:t>
      </w:r>
    </w:p>
    <w:p w:rsidR="00155E3D" w:rsidRDefault="00155E3D" w:rsidP="00182847">
      <w:pPr>
        <w:spacing w:after="0"/>
        <w:rPr>
          <w:sz w:val="32"/>
          <w:szCs w:val="32"/>
        </w:rPr>
      </w:pPr>
      <w:r>
        <w:rPr>
          <w:sz w:val="32"/>
          <w:szCs w:val="32"/>
        </w:rPr>
        <w:t>7.3.   «Зелёная архитектура» для человека</w:t>
      </w:r>
    </w:p>
    <w:p w:rsidR="00C30EAF" w:rsidRDefault="00C30EAF" w:rsidP="0046218C">
      <w:pPr>
        <w:spacing w:after="0"/>
        <w:jc w:val="center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8</w:t>
      </w:r>
    </w:p>
    <w:p w:rsidR="00C30EAF" w:rsidRDefault="009F03C0" w:rsidP="00155E3D">
      <w:pPr>
        <w:spacing w:after="0"/>
        <w:rPr>
          <w:sz w:val="32"/>
          <w:szCs w:val="32"/>
        </w:rPr>
      </w:pPr>
      <w:r>
        <w:rPr>
          <w:sz w:val="32"/>
          <w:szCs w:val="32"/>
        </w:rPr>
        <w:t>8.1.   Культурно-экономические парадигмы проектирования</w:t>
      </w:r>
    </w:p>
    <w:p w:rsidR="009F03C0" w:rsidRDefault="009F03C0" w:rsidP="00155E3D">
      <w:pPr>
        <w:spacing w:after="0"/>
        <w:rPr>
          <w:sz w:val="32"/>
          <w:szCs w:val="32"/>
        </w:rPr>
      </w:pPr>
      <w:r>
        <w:rPr>
          <w:sz w:val="32"/>
          <w:szCs w:val="32"/>
        </w:rPr>
        <w:t>8.2.   Гендерный метод работы в проектных исследованиях</w:t>
      </w:r>
    </w:p>
    <w:p w:rsidR="009F03C0" w:rsidRDefault="009F03C0" w:rsidP="00155E3D">
      <w:pPr>
        <w:spacing w:after="0"/>
        <w:rPr>
          <w:sz w:val="32"/>
          <w:szCs w:val="32"/>
        </w:rPr>
      </w:pPr>
      <w:r>
        <w:rPr>
          <w:sz w:val="32"/>
          <w:szCs w:val="32"/>
        </w:rPr>
        <w:t>8.3.   Система транспортных инфраструктур</w:t>
      </w:r>
    </w:p>
    <w:p w:rsidR="009F03C0" w:rsidRDefault="009F03C0" w:rsidP="00155E3D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9</w:t>
      </w:r>
    </w:p>
    <w:p w:rsidR="00D6433A" w:rsidRDefault="00D6433A" w:rsidP="00D6433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9.1.   </w:t>
      </w:r>
      <w:r w:rsidR="002B0880">
        <w:rPr>
          <w:sz w:val="32"/>
          <w:szCs w:val="32"/>
        </w:rPr>
        <w:t>Профессиональный путеводитель проектировщика</w:t>
      </w:r>
    </w:p>
    <w:p w:rsidR="002B0880" w:rsidRDefault="002B0880" w:rsidP="00D6433A">
      <w:pPr>
        <w:spacing w:after="0"/>
        <w:rPr>
          <w:sz w:val="32"/>
          <w:szCs w:val="32"/>
        </w:rPr>
      </w:pPr>
      <w:r>
        <w:rPr>
          <w:sz w:val="32"/>
          <w:szCs w:val="32"/>
        </w:rPr>
        <w:t>9.2.   Функции факторов формообразования</w:t>
      </w:r>
    </w:p>
    <w:p w:rsidR="002B0880" w:rsidRPr="002B0880" w:rsidRDefault="002B0880" w:rsidP="00D6433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9.3.   </w:t>
      </w:r>
      <w:r>
        <w:rPr>
          <w:sz w:val="32"/>
          <w:szCs w:val="32"/>
          <w:lang w:val="en-US"/>
        </w:rPr>
        <w:t>WEB</w:t>
      </w:r>
      <w:r w:rsidRPr="000032DA"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квесты</w:t>
      </w:r>
      <w:proofErr w:type="spellEnd"/>
      <w:r>
        <w:rPr>
          <w:sz w:val="32"/>
          <w:szCs w:val="32"/>
        </w:rPr>
        <w:t xml:space="preserve"> проектных исследований</w:t>
      </w:r>
    </w:p>
    <w:p w:rsidR="00C30EAF" w:rsidRDefault="00C30EAF" w:rsidP="0046218C">
      <w:pPr>
        <w:spacing w:after="0"/>
        <w:jc w:val="center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10</w:t>
      </w:r>
    </w:p>
    <w:p w:rsidR="00C30EAF" w:rsidRDefault="002B0880" w:rsidP="002B08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10.1.   </w:t>
      </w:r>
      <w:r w:rsidR="007530D6">
        <w:rPr>
          <w:sz w:val="32"/>
          <w:szCs w:val="32"/>
        </w:rPr>
        <w:t xml:space="preserve">Ретро, </w:t>
      </w:r>
      <w:proofErr w:type="spellStart"/>
      <w:r w:rsidR="007530D6">
        <w:rPr>
          <w:sz w:val="32"/>
          <w:szCs w:val="32"/>
        </w:rPr>
        <w:t>нео</w:t>
      </w:r>
      <w:proofErr w:type="spellEnd"/>
      <w:r w:rsidR="000032DA">
        <w:rPr>
          <w:sz w:val="32"/>
          <w:szCs w:val="32"/>
        </w:rPr>
        <w:t xml:space="preserve"> – и </w:t>
      </w:r>
      <w:proofErr w:type="spellStart"/>
      <w:r w:rsidR="000032DA">
        <w:rPr>
          <w:sz w:val="32"/>
          <w:szCs w:val="32"/>
        </w:rPr>
        <w:t>футуро</w:t>
      </w:r>
      <w:proofErr w:type="spellEnd"/>
      <w:r w:rsidR="000032DA">
        <w:rPr>
          <w:sz w:val="32"/>
          <w:szCs w:val="32"/>
        </w:rPr>
        <w:t xml:space="preserve"> з</w:t>
      </w:r>
      <w:r w:rsidR="008050DF">
        <w:rPr>
          <w:sz w:val="32"/>
          <w:szCs w:val="32"/>
        </w:rPr>
        <w:t>акономерности</w:t>
      </w:r>
      <w:r w:rsidR="000032DA">
        <w:rPr>
          <w:sz w:val="32"/>
          <w:szCs w:val="32"/>
        </w:rPr>
        <w:t xml:space="preserve"> развития зодчества</w:t>
      </w:r>
    </w:p>
    <w:p w:rsidR="008050DF" w:rsidRDefault="008050DF" w:rsidP="002B0880">
      <w:pPr>
        <w:spacing w:after="0"/>
        <w:rPr>
          <w:sz w:val="32"/>
          <w:szCs w:val="32"/>
        </w:rPr>
      </w:pPr>
      <w:r>
        <w:rPr>
          <w:sz w:val="32"/>
          <w:szCs w:val="32"/>
        </w:rPr>
        <w:t>10.2.   Принципы проектных исследований</w:t>
      </w:r>
    </w:p>
    <w:p w:rsidR="008050DF" w:rsidRDefault="008050DF" w:rsidP="002B0880">
      <w:pPr>
        <w:spacing w:after="0"/>
        <w:rPr>
          <w:sz w:val="32"/>
          <w:szCs w:val="32"/>
        </w:rPr>
      </w:pPr>
      <w:r>
        <w:rPr>
          <w:sz w:val="32"/>
          <w:szCs w:val="32"/>
        </w:rPr>
        <w:t>10.3.   Синтез наук на базе архитектонических искусств</w:t>
      </w:r>
    </w:p>
    <w:p w:rsidR="008050DF" w:rsidRDefault="008050DF" w:rsidP="002B0880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11</w:t>
      </w:r>
    </w:p>
    <w:p w:rsidR="008050DF" w:rsidRDefault="000C1C60" w:rsidP="008050D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11.1.   Морфология авторских </w:t>
      </w:r>
      <w:proofErr w:type="spellStart"/>
      <w:r>
        <w:rPr>
          <w:sz w:val="32"/>
          <w:szCs w:val="32"/>
        </w:rPr>
        <w:t>синархиотектонов</w:t>
      </w:r>
      <w:proofErr w:type="spellEnd"/>
    </w:p>
    <w:p w:rsidR="000C1C60" w:rsidRDefault="000C1C60" w:rsidP="008050DF">
      <w:pPr>
        <w:spacing w:after="0"/>
        <w:rPr>
          <w:sz w:val="32"/>
          <w:szCs w:val="32"/>
        </w:rPr>
      </w:pPr>
      <w:r>
        <w:rPr>
          <w:sz w:val="32"/>
          <w:szCs w:val="32"/>
        </w:rPr>
        <w:t>11.2.   Опыт «проектирования под ключ»</w:t>
      </w:r>
    </w:p>
    <w:p w:rsidR="000C1C60" w:rsidRDefault="000C1C60" w:rsidP="008050DF">
      <w:pPr>
        <w:spacing w:after="0"/>
        <w:rPr>
          <w:sz w:val="32"/>
          <w:szCs w:val="32"/>
        </w:rPr>
      </w:pPr>
      <w:r>
        <w:rPr>
          <w:sz w:val="32"/>
          <w:szCs w:val="32"/>
        </w:rPr>
        <w:t>11.3.   Исследовательские универсалии наук и иск</w:t>
      </w:r>
      <w:r w:rsidR="00726433">
        <w:rPr>
          <w:sz w:val="32"/>
          <w:szCs w:val="32"/>
        </w:rPr>
        <w:t>у</w:t>
      </w:r>
      <w:r>
        <w:rPr>
          <w:sz w:val="32"/>
          <w:szCs w:val="32"/>
        </w:rPr>
        <w:t>сств</w:t>
      </w:r>
    </w:p>
    <w:p w:rsidR="000C1C60" w:rsidRDefault="000C1C60" w:rsidP="008050DF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12</w:t>
      </w:r>
    </w:p>
    <w:p w:rsidR="000C1C60" w:rsidRDefault="003F2BDB" w:rsidP="000C1C60">
      <w:pPr>
        <w:spacing w:after="0"/>
        <w:rPr>
          <w:sz w:val="32"/>
          <w:szCs w:val="32"/>
        </w:rPr>
      </w:pPr>
      <w:r>
        <w:rPr>
          <w:sz w:val="32"/>
          <w:szCs w:val="32"/>
        </w:rPr>
        <w:t>12.1.   Специализации современного зодчества</w:t>
      </w:r>
    </w:p>
    <w:p w:rsidR="003F2BDB" w:rsidRDefault="003F2BDB" w:rsidP="000C1C60">
      <w:pPr>
        <w:spacing w:after="0"/>
        <w:rPr>
          <w:sz w:val="32"/>
          <w:szCs w:val="32"/>
        </w:rPr>
      </w:pPr>
      <w:r>
        <w:rPr>
          <w:sz w:val="32"/>
          <w:szCs w:val="32"/>
        </w:rPr>
        <w:t>12.2.   РИНЦ – Российский Индекс Научного Цитирования</w:t>
      </w:r>
    </w:p>
    <w:p w:rsidR="003F2BDB" w:rsidRDefault="003F2BDB" w:rsidP="000C1C6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12.3.   </w:t>
      </w:r>
      <w:r w:rsidR="009967C3">
        <w:rPr>
          <w:sz w:val="32"/>
          <w:szCs w:val="32"/>
        </w:rPr>
        <w:t>Контент, текст, контекст, подтекст пространства</w:t>
      </w:r>
    </w:p>
    <w:p w:rsidR="009967C3" w:rsidRDefault="009967C3" w:rsidP="000C1C60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13</w:t>
      </w:r>
    </w:p>
    <w:p w:rsidR="009967C3" w:rsidRDefault="009967C3" w:rsidP="009967C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13.1.   Образцовые, </w:t>
      </w:r>
      <w:proofErr w:type="spellStart"/>
      <w:r>
        <w:rPr>
          <w:sz w:val="32"/>
          <w:szCs w:val="32"/>
        </w:rPr>
        <w:t>прототипные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беспрототипные</w:t>
      </w:r>
      <w:proofErr w:type="spellEnd"/>
      <w:r>
        <w:rPr>
          <w:sz w:val="32"/>
          <w:szCs w:val="32"/>
        </w:rPr>
        <w:t xml:space="preserve"> проекты</w:t>
      </w:r>
    </w:p>
    <w:p w:rsidR="009967C3" w:rsidRDefault="009967C3" w:rsidP="009967C3">
      <w:pPr>
        <w:spacing w:after="0"/>
        <w:rPr>
          <w:sz w:val="32"/>
          <w:szCs w:val="32"/>
        </w:rPr>
      </w:pPr>
      <w:r>
        <w:rPr>
          <w:sz w:val="32"/>
          <w:szCs w:val="32"/>
        </w:rPr>
        <w:t>13.2.   Профессиональная реализация проекта</w:t>
      </w:r>
    </w:p>
    <w:p w:rsidR="009967C3" w:rsidRDefault="009967C3" w:rsidP="009967C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13.3.   Архитектонический принцип </w:t>
      </w:r>
      <w:proofErr w:type="spellStart"/>
      <w:r w:rsidR="00726433">
        <w:rPr>
          <w:sz w:val="32"/>
          <w:szCs w:val="32"/>
        </w:rPr>
        <w:t>психо</w:t>
      </w:r>
      <w:r>
        <w:rPr>
          <w:sz w:val="32"/>
          <w:szCs w:val="32"/>
        </w:rPr>
        <w:t>морфологии</w:t>
      </w:r>
      <w:proofErr w:type="spellEnd"/>
      <w:r>
        <w:rPr>
          <w:sz w:val="32"/>
          <w:szCs w:val="32"/>
        </w:rPr>
        <w:t xml:space="preserve"> </w:t>
      </w: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Билет № 14</w:t>
      </w:r>
    </w:p>
    <w:p w:rsidR="004B5BEC" w:rsidRDefault="004B5BEC" w:rsidP="004B5BEC">
      <w:pPr>
        <w:spacing w:after="0"/>
        <w:rPr>
          <w:sz w:val="32"/>
          <w:szCs w:val="32"/>
        </w:rPr>
      </w:pPr>
      <w:r>
        <w:rPr>
          <w:sz w:val="32"/>
          <w:szCs w:val="32"/>
        </w:rPr>
        <w:t>14.1.   Компетенции профессионального проектирования</w:t>
      </w:r>
    </w:p>
    <w:p w:rsidR="004B5BEC" w:rsidRDefault="004B5BEC" w:rsidP="004B5BE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14.2.   </w:t>
      </w:r>
      <w:r w:rsidR="00BD1BA7">
        <w:rPr>
          <w:sz w:val="32"/>
          <w:szCs w:val="32"/>
        </w:rPr>
        <w:t>Жизненные циклы проектных исследований</w:t>
      </w:r>
    </w:p>
    <w:p w:rsidR="00BD1BA7" w:rsidRDefault="00BD1BA7" w:rsidP="004B5BEC">
      <w:pPr>
        <w:spacing w:after="0"/>
        <w:rPr>
          <w:sz w:val="32"/>
          <w:szCs w:val="32"/>
        </w:rPr>
      </w:pPr>
      <w:r>
        <w:rPr>
          <w:sz w:val="32"/>
          <w:szCs w:val="32"/>
        </w:rPr>
        <w:t>14.3.   Модель проектной деятельности</w:t>
      </w:r>
    </w:p>
    <w:p w:rsidR="00BD1BA7" w:rsidRDefault="00BD1BA7" w:rsidP="004B5BEC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15</w:t>
      </w:r>
    </w:p>
    <w:p w:rsidR="00BD1BA7" w:rsidRDefault="00BD1BA7" w:rsidP="00BD1BA7">
      <w:pPr>
        <w:spacing w:after="0"/>
        <w:rPr>
          <w:sz w:val="32"/>
          <w:szCs w:val="32"/>
        </w:rPr>
      </w:pPr>
      <w:r>
        <w:rPr>
          <w:sz w:val="32"/>
          <w:szCs w:val="32"/>
        </w:rPr>
        <w:t>15.1.   Нормативы в проектных исследованиях</w:t>
      </w:r>
    </w:p>
    <w:p w:rsidR="00BD1BA7" w:rsidRDefault="00BD1BA7" w:rsidP="00BD1BA7">
      <w:pPr>
        <w:spacing w:after="0"/>
        <w:rPr>
          <w:sz w:val="32"/>
          <w:szCs w:val="32"/>
        </w:rPr>
      </w:pPr>
      <w:r>
        <w:rPr>
          <w:sz w:val="32"/>
          <w:szCs w:val="32"/>
        </w:rPr>
        <w:t>15.2.   Технологическое обеспечение проектирования</w:t>
      </w:r>
    </w:p>
    <w:p w:rsidR="00BD1BA7" w:rsidRDefault="00BD1BA7" w:rsidP="00BD1BA7">
      <w:pPr>
        <w:spacing w:after="0"/>
        <w:rPr>
          <w:sz w:val="32"/>
          <w:szCs w:val="32"/>
        </w:rPr>
      </w:pPr>
      <w:r>
        <w:rPr>
          <w:sz w:val="32"/>
          <w:szCs w:val="32"/>
        </w:rPr>
        <w:t>15.3.   Матрица управления проектами</w:t>
      </w:r>
    </w:p>
    <w:p w:rsidR="00BD1BA7" w:rsidRDefault="00BD1BA7" w:rsidP="00BD1BA7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16</w:t>
      </w:r>
    </w:p>
    <w:p w:rsidR="00BD1BA7" w:rsidRDefault="00845FFE" w:rsidP="00BD1BA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16.1.   Архитектоника эко – и </w:t>
      </w:r>
      <w:proofErr w:type="spellStart"/>
      <w:r>
        <w:rPr>
          <w:sz w:val="32"/>
          <w:szCs w:val="32"/>
        </w:rPr>
        <w:t>техносреды</w:t>
      </w:r>
      <w:proofErr w:type="spellEnd"/>
    </w:p>
    <w:p w:rsidR="00845FFE" w:rsidRDefault="00845FFE" w:rsidP="00BD1BA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16.2.   </w:t>
      </w:r>
      <w:proofErr w:type="spellStart"/>
      <w:r>
        <w:rPr>
          <w:sz w:val="32"/>
          <w:szCs w:val="32"/>
        </w:rPr>
        <w:t>Брендинг</w:t>
      </w:r>
      <w:proofErr w:type="spellEnd"/>
      <w:r>
        <w:rPr>
          <w:sz w:val="32"/>
          <w:szCs w:val="32"/>
        </w:rPr>
        <w:t xml:space="preserve"> и авторские знаки в фирменном стиле</w:t>
      </w:r>
    </w:p>
    <w:p w:rsidR="00845FFE" w:rsidRDefault="00845FFE" w:rsidP="00BD1BA7">
      <w:pPr>
        <w:spacing w:after="0"/>
        <w:rPr>
          <w:sz w:val="32"/>
          <w:szCs w:val="32"/>
        </w:rPr>
      </w:pPr>
      <w:r>
        <w:rPr>
          <w:sz w:val="32"/>
          <w:szCs w:val="32"/>
        </w:rPr>
        <w:t>16.3.   Приоритеты проектных исследований</w:t>
      </w:r>
    </w:p>
    <w:p w:rsidR="00845FFE" w:rsidRDefault="00845FFE" w:rsidP="00BD1BA7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17</w:t>
      </w:r>
    </w:p>
    <w:p w:rsidR="00845FFE" w:rsidRDefault="00080503" w:rsidP="00845FFE">
      <w:pPr>
        <w:spacing w:after="0"/>
        <w:rPr>
          <w:sz w:val="32"/>
          <w:szCs w:val="32"/>
        </w:rPr>
      </w:pPr>
      <w:r>
        <w:rPr>
          <w:sz w:val="32"/>
          <w:szCs w:val="32"/>
        </w:rPr>
        <w:t>17.1.   Пульт «театра» информатизации коммуникаций</w:t>
      </w:r>
    </w:p>
    <w:p w:rsidR="00080503" w:rsidRDefault="00080503" w:rsidP="00845FFE">
      <w:pPr>
        <w:spacing w:after="0"/>
        <w:rPr>
          <w:sz w:val="32"/>
          <w:szCs w:val="32"/>
        </w:rPr>
      </w:pPr>
      <w:r>
        <w:rPr>
          <w:sz w:val="32"/>
          <w:szCs w:val="32"/>
        </w:rPr>
        <w:t>17.2.   Ранжирование иерархии проектных пространств</w:t>
      </w:r>
    </w:p>
    <w:p w:rsidR="00080503" w:rsidRDefault="00080503" w:rsidP="00845FFE">
      <w:pPr>
        <w:spacing w:after="0"/>
        <w:rPr>
          <w:sz w:val="32"/>
          <w:szCs w:val="32"/>
        </w:rPr>
      </w:pPr>
      <w:r>
        <w:rPr>
          <w:sz w:val="32"/>
          <w:szCs w:val="32"/>
        </w:rPr>
        <w:t>17.3.   Коды в проектных исследованиях</w:t>
      </w:r>
      <w:r w:rsidR="003A4895">
        <w:rPr>
          <w:sz w:val="32"/>
          <w:szCs w:val="32"/>
        </w:rPr>
        <w:t xml:space="preserve"> (наука +искусство)</w:t>
      </w:r>
    </w:p>
    <w:p w:rsidR="00080503" w:rsidRDefault="00080503" w:rsidP="00845FFE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18</w:t>
      </w:r>
    </w:p>
    <w:p w:rsidR="00080503" w:rsidRDefault="00080503" w:rsidP="0008050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18.1.   </w:t>
      </w:r>
      <w:r w:rsidR="003A4895">
        <w:rPr>
          <w:sz w:val="32"/>
          <w:szCs w:val="32"/>
        </w:rPr>
        <w:t xml:space="preserve">Бизнес-план </w:t>
      </w:r>
      <w:r w:rsidR="00E85866">
        <w:rPr>
          <w:sz w:val="32"/>
          <w:szCs w:val="32"/>
        </w:rPr>
        <w:t xml:space="preserve">и </w:t>
      </w:r>
      <w:proofErr w:type="spellStart"/>
      <w:r w:rsidR="00E85866">
        <w:rPr>
          <w:sz w:val="32"/>
          <w:szCs w:val="32"/>
        </w:rPr>
        <w:t>техноэкономика</w:t>
      </w:r>
      <w:proofErr w:type="spellEnd"/>
      <w:r w:rsidR="00E85866">
        <w:rPr>
          <w:sz w:val="32"/>
          <w:szCs w:val="32"/>
        </w:rPr>
        <w:t xml:space="preserve"> </w:t>
      </w:r>
      <w:r w:rsidR="003A4895">
        <w:rPr>
          <w:sz w:val="32"/>
          <w:szCs w:val="32"/>
        </w:rPr>
        <w:t>(ТЭП</w:t>
      </w:r>
      <w:r w:rsidR="00E85866">
        <w:rPr>
          <w:sz w:val="32"/>
          <w:szCs w:val="32"/>
        </w:rPr>
        <w:t xml:space="preserve"> и </w:t>
      </w:r>
      <w:r w:rsidR="003A4895">
        <w:rPr>
          <w:sz w:val="32"/>
          <w:szCs w:val="32"/>
        </w:rPr>
        <w:t xml:space="preserve"> ТЭО)</w:t>
      </w:r>
    </w:p>
    <w:p w:rsidR="003A4895" w:rsidRDefault="003A4895" w:rsidP="00080503">
      <w:pPr>
        <w:spacing w:after="0"/>
        <w:rPr>
          <w:sz w:val="32"/>
          <w:szCs w:val="32"/>
        </w:rPr>
      </w:pPr>
      <w:r>
        <w:rPr>
          <w:sz w:val="32"/>
          <w:szCs w:val="32"/>
        </w:rPr>
        <w:t>18.2.   Авторское портфолио и трудоустройство</w:t>
      </w:r>
      <w:r w:rsidR="00E85866">
        <w:rPr>
          <w:sz w:val="32"/>
          <w:szCs w:val="32"/>
        </w:rPr>
        <w:t xml:space="preserve"> проектантов</w:t>
      </w:r>
    </w:p>
    <w:p w:rsidR="003A4895" w:rsidRDefault="003A4895" w:rsidP="00080503">
      <w:pPr>
        <w:spacing w:after="0"/>
        <w:rPr>
          <w:sz w:val="32"/>
          <w:szCs w:val="32"/>
        </w:rPr>
      </w:pPr>
      <w:r>
        <w:rPr>
          <w:sz w:val="32"/>
          <w:szCs w:val="32"/>
        </w:rPr>
        <w:t>18.3.   Культурно-рекреационное программирование</w:t>
      </w:r>
    </w:p>
    <w:p w:rsidR="003A4895" w:rsidRDefault="003A4895" w:rsidP="00080503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19</w:t>
      </w:r>
    </w:p>
    <w:p w:rsidR="003A4895" w:rsidRDefault="003A4895" w:rsidP="003A4895">
      <w:pPr>
        <w:spacing w:after="0"/>
        <w:rPr>
          <w:sz w:val="32"/>
          <w:szCs w:val="32"/>
        </w:rPr>
      </w:pPr>
      <w:r>
        <w:rPr>
          <w:sz w:val="32"/>
          <w:szCs w:val="32"/>
        </w:rPr>
        <w:t>19.1.   Культурный каркас архитектурного дизайна города</w:t>
      </w:r>
    </w:p>
    <w:p w:rsidR="003A4895" w:rsidRDefault="003A4895" w:rsidP="003A4895">
      <w:pPr>
        <w:spacing w:after="0"/>
        <w:rPr>
          <w:sz w:val="32"/>
          <w:szCs w:val="32"/>
        </w:rPr>
      </w:pPr>
      <w:r>
        <w:rPr>
          <w:sz w:val="32"/>
          <w:szCs w:val="32"/>
        </w:rPr>
        <w:t>19.2.   Архитектоника алгоритмов проектирования и исследования</w:t>
      </w:r>
    </w:p>
    <w:p w:rsidR="003A4895" w:rsidRDefault="003A4895" w:rsidP="003A48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19.3.    </w:t>
      </w:r>
      <w:proofErr w:type="spellStart"/>
      <w:r>
        <w:rPr>
          <w:sz w:val="32"/>
          <w:szCs w:val="32"/>
        </w:rPr>
        <w:t>Синархиотектоника</w:t>
      </w:r>
      <w:proofErr w:type="spellEnd"/>
      <w:r>
        <w:rPr>
          <w:sz w:val="32"/>
          <w:szCs w:val="32"/>
        </w:rPr>
        <w:t xml:space="preserve"> авторской экономики</w:t>
      </w:r>
    </w:p>
    <w:p w:rsidR="003A4895" w:rsidRDefault="003A4895" w:rsidP="003A4895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20</w:t>
      </w:r>
    </w:p>
    <w:p w:rsidR="003A4895" w:rsidRDefault="003A4895" w:rsidP="003A48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20.1.   Реализация </w:t>
      </w:r>
      <w:r w:rsidR="00E85866">
        <w:rPr>
          <w:sz w:val="32"/>
          <w:szCs w:val="32"/>
        </w:rPr>
        <w:t xml:space="preserve">показателей </w:t>
      </w:r>
      <w:r>
        <w:rPr>
          <w:sz w:val="32"/>
          <w:szCs w:val="32"/>
        </w:rPr>
        <w:t>проекта в авторском надзоре</w:t>
      </w:r>
    </w:p>
    <w:p w:rsidR="003A4895" w:rsidRDefault="003A4895" w:rsidP="003A48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20.2.   Матрица </w:t>
      </w:r>
      <w:proofErr w:type="spellStart"/>
      <w:r>
        <w:rPr>
          <w:sz w:val="32"/>
          <w:szCs w:val="32"/>
        </w:rPr>
        <w:t>социоантропологической</w:t>
      </w:r>
      <w:proofErr w:type="spellEnd"/>
      <w:r>
        <w:rPr>
          <w:sz w:val="32"/>
          <w:szCs w:val="32"/>
        </w:rPr>
        <w:t xml:space="preserve"> жизнедеятельности</w:t>
      </w:r>
    </w:p>
    <w:p w:rsidR="003A4895" w:rsidRDefault="003A4895" w:rsidP="003A4895">
      <w:pPr>
        <w:spacing w:after="0"/>
        <w:rPr>
          <w:sz w:val="32"/>
          <w:szCs w:val="32"/>
        </w:rPr>
      </w:pPr>
      <w:r>
        <w:rPr>
          <w:sz w:val="32"/>
          <w:szCs w:val="32"/>
        </w:rPr>
        <w:t>20.3.   Компьютер</w:t>
      </w:r>
      <w:r w:rsidR="00E85866">
        <w:rPr>
          <w:sz w:val="32"/>
          <w:szCs w:val="32"/>
        </w:rPr>
        <w:t>но- автомат</w:t>
      </w:r>
      <w:r>
        <w:rPr>
          <w:sz w:val="32"/>
          <w:szCs w:val="32"/>
        </w:rPr>
        <w:t>изированное место проектировщика</w:t>
      </w: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Билет № 21</w:t>
      </w:r>
    </w:p>
    <w:p w:rsidR="007B509C" w:rsidRDefault="007B509C" w:rsidP="007B509C">
      <w:pPr>
        <w:spacing w:after="0"/>
        <w:rPr>
          <w:sz w:val="32"/>
          <w:szCs w:val="32"/>
        </w:rPr>
      </w:pPr>
      <w:r>
        <w:rPr>
          <w:sz w:val="32"/>
          <w:szCs w:val="32"/>
        </w:rPr>
        <w:t>21. 1. Жизненный цикл проекта в параллели с исследованиями</w:t>
      </w:r>
    </w:p>
    <w:p w:rsidR="007B509C" w:rsidRDefault="007B509C" w:rsidP="007B509C">
      <w:pPr>
        <w:spacing w:after="0"/>
        <w:rPr>
          <w:sz w:val="32"/>
          <w:szCs w:val="32"/>
        </w:rPr>
      </w:pPr>
      <w:r>
        <w:rPr>
          <w:sz w:val="32"/>
          <w:szCs w:val="32"/>
        </w:rPr>
        <w:t>21.2.   Проектная, исследовательская и рабочая документация</w:t>
      </w:r>
    </w:p>
    <w:p w:rsidR="007B509C" w:rsidRDefault="007B509C" w:rsidP="007B509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21.3.   </w:t>
      </w:r>
      <w:proofErr w:type="spellStart"/>
      <w:r>
        <w:rPr>
          <w:sz w:val="32"/>
          <w:szCs w:val="32"/>
        </w:rPr>
        <w:t>Телематизация</w:t>
      </w:r>
      <w:proofErr w:type="spellEnd"/>
      <w:r>
        <w:rPr>
          <w:sz w:val="32"/>
          <w:szCs w:val="32"/>
        </w:rPr>
        <w:t xml:space="preserve"> проектных исследований</w:t>
      </w:r>
      <w:r w:rsidR="00E85866">
        <w:rPr>
          <w:sz w:val="32"/>
          <w:szCs w:val="32"/>
        </w:rPr>
        <w:t xml:space="preserve"> и решений</w:t>
      </w:r>
    </w:p>
    <w:p w:rsidR="003A4895" w:rsidRDefault="007B509C" w:rsidP="007B509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22</w:t>
      </w:r>
    </w:p>
    <w:p w:rsidR="00676B15" w:rsidRDefault="004F42F7" w:rsidP="004F42F7">
      <w:pPr>
        <w:spacing w:after="0"/>
        <w:rPr>
          <w:sz w:val="32"/>
          <w:szCs w:val="32"/>
        </w:rPr>
      </w:pPr>
      <w:r>
        <w:rPr>
          <w:sz w:val="32"/>
          <w:szCs w:val="32"/>
        </w:rPr>
        <w:t>22.1.   Интеграция наук и ис</w:t>
      </w:r>
      <w:r w:rsidR="00726433">
        <w:rPr>
          <w:sz w:val="32"/>
          <w:szCs w:val="32"/>
        </w:rPr>
        <w:t>кусств в проектном синтезе</w:t>
      </w:r>
    </w:p>
    <w:p w:rsidR="004F42F7" w:rsidRDefault="004F42F7" w:rsidP="004F42F7">
      <w:pPr>
        <w:spacing w:after="0"/>
        <w:rPr>
          <w:sz w:val="32"/>
          <w:szCs w:val="32"/>
        </w:rPr>
      </w:pPr>
      <w:r>
        <w:rPr>
          <w:sz w:val="32"/>
          <w:szCs w:val="32"/>
        </w:rPr>
        <w:t>22.2.   Путеводитель исследователя в проектировании</w:t>
      </w:r>
    </w:p>
    <w:p w:rsidR="004F42F7" w:rsidRDefault="004F42F7" w:rsidP="004F42F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22.3.   </w:t>
      </w:r>
      <w:r w:rsidR="00726433">
        <w:rPr>
          <w:sz w:val="32"/>
          <w:szCs w:val="32"/>
        </w:rPr>
        <w:t>Баланс традиций, новаций, инноваций</w:t>
      </w: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23</w:t>
      </w:r>
    </w:p>
    <w:p w:rsidR="004F42F7" w:rsidRDefault="004F42F7" w:rsidP="004F42F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23.1.   Энергетика </w:t>
      </w:r>
      <w:r w:rsidR="00726433">
        <w:rPr>
          <w:sz w:val="32"/>
          <w:szCs w:val="32"/>
        </w:rPr>
        <w:t xml:space="preserve">топики </w:t>
      </w:r>
      <w:r>
        <w:rPr>
          <w:sz w:val="32"/>
          <w:szCs w:val="32"/>
        </w:rPr>
        <w:t>полей архитектуры</w:t>
      </w:r>
      <w:r w:rsidR="00E85866">
        <w:rPr>
          <w:sz w:val="32"/>
          <w:szCs w:val="32"/>
        </w:rPr>
        <w:t xml:space="preserve"> города</w:t>
      </w:r>
    </w:p>
    <w:p w:rsidR="004F42F7" w:rsidRDefault="004F42F7" w:rsidP="004F42F7">
      <w:pPr>
        <w:spacing w:after="0"/>
        <w:rPr>
          <w:sz w:val="32"/>
          <w:szCs w:val="32"/>
        </w:rPr>
      </w:pPr>
      <w:r>
        <w:rPr>
          <w:sz w:val="32"/>
          <w:szCs w:val="32"/>
        </w:rPr>
        <w:t>23.2.   Проектная деятельность и Научно-Технический Прогресс</w:t>
      </w:r>
      <w:r w:rsidR="00E85866">
        <w:rPr>
          <w:sz w:val="32"/>
          <w:szCs w:val="32"/>
        </w:rPr>
        <w:t xml:space="preserve"> </w:t>
      </w:r>
    </w:p>
    <w:p w:rsidR="004F42F7" w:rsidRDefault="004F42F7" w:rsidP="004F42F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23.3.   </w:t>
      </w:r>
      <w:r w:rsidR="00AB36DA">
        <w:rPr>
          <w:sz w:val="32"/>
          <w:szCs w:val="32"/>
        </w:rPr>
        <w:t>Коммуникативные сети проектных исслед</w:t>
      </w:r>
      <w:r w:rsidR="00E85866">
        <w:rPr>
          <w:sz w:val="32"/>
          <w:szCs w:val="32"/>
        </w:rPr>
        <w:t>о</w:t>
      </w:r>
      <w:r w:rsidR="00AB36DA">
        <w:rPr>
          <w:sz w:val="32"/>
          <w:szCs w:val="32"/>
        </w:rPr>
        <w:t>ваний</w:t>
      </w:r>
    </w:p>
    <w:p w:rsidR="00AB36DA" w:rsidRDefault="00AB36DA" w:rsidP="004F42F7">
      <w:pPr>
        <w:spacing w:after="0"/>
        <w:rPr>
          <w:sz w:val="32"/>
          <w:szCs w:val="32"/>
        </w:rPr>
      </w:pP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24</w:t>
      </w:r>
    </w:p>
    <w:p w:rsidR="00AB36DA" w:rsidRDefault="00AB36DA" w:rsidP="00AB36DA">
      <w:pPr>
        <w:spacing w:after="0"/>
        <w:rPr>
          <w:sz w:val="32"/>
          <w:szCs w:val="32"/>
        </w:rPr>
      </w:pPr>
      <w:r>
        <w:rPr>
          <w:sz w:val="32"/>
          <w:szCs w:val="32"/>
        </w:rPr>
        <w:t>24.1.    Азбука архитектурной морфологии</w:t>
      </w:r>
    </w:p>
    <w:p w:rsidR="00AB36DA" w:rsidRDefault="00AB36DA" w:rsidP="00AB36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24.2.    </w:t>
      </w:r>
      <w:proofErr w:type="spellStart"/>
      <w:r>
        <w:rPr>
          <w:sz w:val="32"/>
          <w:szCs w:val="32"/>
        </w:rPr>
        <w:t>Культурфилософия</w:t>
      </w:r>
      <w:proofErr w:type="spellEnd"/>
      <w:r>
        <w:rPr>
          <w:sz w:val="32"/>
          <w:szCs w:val="32"/>
        </w:rPr>
        <w:t xml:space="preserve"> моделирования пространства</w:t>
      </w:r>
    </w:p>
    <w:p w:rsidR="00AB36DA" w:rsidRDefault="00AB36DA" w:rsidP="00AB36DA">
      <w:pPr>
        <w:spacing w:after="0"/>
        <w:rPr>
          <w:sz w:val="32"/>
          <w:szCs w:val="32"/>
        </w:rPr>
      </w:pPr>
      <w:r>
        <w:rPr>
          <w:sz w:val="32"/>
          <w:szCs w:val="32"/>
        </w:rPr>
        <w:t>24.3.    Проектирование «невозможных фигур»</w:t>
      </w:r>
    </w:p>
    <w:p w:rsidR="00AB36DA" w:rsidRDefault="00AB36DA" w:rsidP="00AB36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6218C" w:rsidRDefault="0046218C" w:rsidP="0046218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Билет № 25</w:t>
      </w:r>
    </w:p>
    <w:p w:rsidR="00AB36DA" w:rsidRDefault="00AB36DA" w:rsidP="00AB36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25.1.   Взаимодействие </w:t>
      </w:r>
      <w:r w:rsidR="00E85866">
        <w:rPr>
          <w:sz w:val="32"/>
          <w:szCs w:val="32"/>
        </w:rPr>
        <w:t>под</w:t>
      </w:r>
      <w:r>
        <w:rPr>
          <w:sz w:val="32"/>
          <w:szCs w:val="32"/>
        </w:rPr>
        <w:t>пространств: среды, поля, сферы, миры</w:t>
      </w:r>
    </w:p>
    <w:p w:rsidR="00AB36DA" w:rsidRDefault="00AB36DA" w:rsidP="00AB36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25.2.   </w:t>
      </w:r>
      <w:r w:rsidR="00C36EAA">
        <w:rPr>
          <w:sz w:val="32"/>
          <w:szCs w:val="32"/>
        </w:rPr>
        <w:t xml:space="preserve">Морфология </w:t>
      </w:r>
      <w:r w:rsidR="00E85866">
        <w:rPr>
          <w:sz w:val="32"/>
          <w:szCs w:val="32"/>
        </w:rPr>
        <w:t xml:space="preserve">гармонизации </w:t>
      </w:r>
      <w:r w:rsidR="00C36EAA">
        <w:rPr>
          <w:sz w:val="32"/>
          <w:szCs w:val="32"/>
        </w:rPr>
        <w:t>числовых счислений</w:t>
      </w:r>
    </w:p>
    <w:p w:rsidR="00C36EAA" w:rsidRDefault="00C36EAA" w:rsidP="00AB36DA">
      <w:pPr>
        <w:spacing w:after="0"/>
        <w:rPr>
          <w:sz w:val="32"/>
          <w:szCs w:val="32"/>
        </w:rPr>
      </w:pPr>
      <w:r>
        <w:rPr>
          <w:sz w:val="32"/>
          <w:szCs w:val="32"/>
        </w:rPr>
        <w:t>25.3.   Эко</w:t>
      </w:r>
      <w:r w:rsidR="00E85866">
        <w:rPr>
          <w:sz w:val="32"/>
          <w:szCs w:val="32"/>
        </w:rPr>
        <w:t>техно</w:t>
      </w:r>
      <w:r>
        <w:rPr>
          <w:sz w:val="32"/>
          <w:szCs w:val="32"/>
        </w:rPr>
        <w:t>логия в проектных исследованиях</w:t>
      </w:r>
    </w:p>
    <w:p w:rsidR="0046218C" w:rsidRDefault="0046218C" w:rsidP="0046218C">
      <w:pPr>
        <w:spacing w:after="0"/>
        <w:jc w:val="center"/>
        <w:rPr>
          <w:sz w:val="32"/>
          <w:szCs w:val="32"/>
        </w:rPr>
      </w:pPr>
    </w:p>
    <w:p w:rsidR="007A065C" w:rsidRDefault="007A065C" w:rsidP="0046218C">
      <w:pPr>
        <w:spacing w:after="0"/>
        <w:jc w:val="center"/>
        <w:rPr>
          <w:sz w:val="32"/>
          <w:szCs w:val="32"/>
        </w:rPr>
      </w:pPr>
    </w:p>
    <w:p w:rsidR="007A065C" w:rsidRDefault="007A065C" w:rsidP="007A065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Уважаемые магистранты групп М.А – 9 и М.ДАС -9!</w:t>
      </w:r>
    </w:p>
    <w:p w:rsidR="007A065C" w:rsidRDefault="007A065C" w:rsidP="007A06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Экзамен по дисциплине «ПРОЕКТИРОВАНИЕ и ИССЛЕДОВАНИЯ» состоится 17.05.2020.</w:t>
      </w:r>
      <w:r>
        <w:rPr>
          <w:sz w:val="28"/>
          <w:szCs w:val="28"/>
        </w:rPr>
        <w:t xml:space="preserve">  При обучении проектные процессы осуществлялись при широком информационном обеспечении от библиотеки ННГАСУ, информационных ресурсов Интернета, РИНЦ и т. д. Доминантой выступало авторское начало и интерес каждого к выбранной теме. </w:t>
      </w:r>
      <w:r>
        <w:rPr>
          <w:b/>
          <w:sz w:val="28"/>
          <w:szCs w:val="28"/>
        </w:rPr>
        <w:t>Главная специфика ответов на вопросы</w:t>
      </w:r>
      <w:r>
        <w:rPr>
          <w:b/>
          <w:strike/>
          <w:sz w:val="28"/>
          <w:szCs w:val="28"/>
        </w:rPr>
        <w:t>,</w:t>
      </w:r>
      <w:r>
        <w:rPr>
          <w:b/>
          <w:sz w:val="28"/>
          <w:szCs w:val="28"/>
        </w:rPr>
        <w:t xml:space="preserve"> которые, как правило, имеют несколько толкований, состоит в том, что почти всегда следует иметь в виду персональную тему ВКР. Это несколько упростит задачу. </w:t>
      </w:r>
      <w:r>
        <w:rPr>
          <w:b/>
          <w:i/>
          <w:sz w:val="28"/>
          <w:szCs w:val="28"/>
        </w:rPr>
        <w:t xml:space="preserve">Хотя не следует забывать и о широких возможностях выхода самых разных сфер на смежные области </w:t>
      </w:r>
      <w:r>
        <w:rPr>
          <w:b/>
          <w:i/>
          <w:sz w:val="28"/>
          <w:szCs w:val="28"/>
        </w:rPr>
        <w:lastRenderedPageBreak/>
        <w:t xml:space="preserve">знаний. </w:t>
      </w:r>
      <w:r>
        <w:rPr>
          <w:sz w:val="28"/>
          <w:szCs w:val="28"/>
        </w:rPr>
        <w:t xml:space="preserve">Преподавание дисциплины имело авторский уклон, связанный с многолетним опытом проектировщика, </w:t>
      </w:r>
      <w:proofErr w:type="spellStart"/>
      <w:r>
        <w:rPr>
          <w:sz w:val="28"/>
          <w:szCs w:val="28"/>
        </w:rPr>
        <w:t>ГАПа</w:t>
      </w:r>
      <w:proofErr w:type="spellEnd"/>
      <w:r>
        <w:rPr>
          <w:sz w:val="28"/>
          <w:szCs w:val="28"/>
        </w:rPr>
        <w:t xml:space="preserve"> и его работы в должности директора проектных организаций с 20-летним стажем.</w:t>
      </w:r>
    </w:p>
    <w:p w:rsidR="007A065C" w:rsidRDefault="007A065C" w:rsidP="007A065C">
      <w:pPr>
        <w:jc w:val="both"/>
        <w:rPr>
          <w:sz w:val="24"/>
          <w:szCs w:val="24"/>
        </w:rPr>
      </w:pPr>
      <w:r>
        <w:rPr>
          <w:sz w:val="24"/>
          <w:szCs w:val="24"/>
        </w:rPr>
        <w:t>Профессор, доктор философских наук, профессор кафедры архитектурного проектирования ННГАСУ, член диссертационного совета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212. 162.07 при ФГБОУ ВО «ННГАСУ», член президиума профкома и председатель комиссии социально-экономического развития ННГАСУ, член Национального реестра специалистов с идентификационным номером Специалиста П-018130 (сайт Объединения в сети «Интернет»  </w:t>
      </w:r>
      <w:hyperlink r:id="rId6" w:history="1">
        <w:r>
          <w:rPr>
            <w:rStyle w:val="a6"/>
            <w:sz w:val="24"/>
            <w:szCs w:val="24"/>
            <w:lang w:val="en-US"/>
          </w:rPr>
          <w:t>https</w:t>
        </w:r>
        <w:r>
          <w:rPr>
            <w:rStyle w:val="a6"/>
            <w:sz w:val="24"/>
            <w:szCs w:val="24"/>
          </w:rPr>
          <w:t>://www.nopriz.ru</w:t>
        </w:r>
      </w:hyperlink>
      <w:r>
        <w:rPr>
          <w:sz w:val="24"/>
          <w:szCs w:val="24"/>
        </w:rPr>
        <w:t>), директор ООО «</w:t>
      </w:r>
      <w:proofErr w:type="spellStart"/>
      <w:r>
        <w:rPr>
          <w:sz w:val="24"/>
          <w:szCs w:val="24"/>
        </w:rPr>
        <w:t>СинАРХия</w:t>
      </w:r>
      <w:proofErr w:type="spellEnd"/>
      <w:r>
        <w:rPr>
          <w:sz w:val="24"/>
          <w:szCs w:val="24"/>
        </w:rPr>
        <w:t>», член Союза дизайнеров России с 2010 года    89524400339</w:t>
      </w:r>
    </w:p>
    <w:p w:rsidR="007A065C" w:rsidRDefault="007A065C" w:rsidP="007A06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Норенков Сергей Владимирович   </w:t>
      </w:r>
    </w:p>
    <w:p w:rsidR="0046218C" w:rsidRPr="0046218C" w:rsidRDefault="0046218C" w:rsidP="0046218C">
      <w:pPr>
        <w:spacing w:after="0"/>
        <w:jc w:val="center"/>
        <w:rPr>
          <w:sz w:val="32"/>
          <w:szCs w:val="32"/>
        </w:rPr>
      </w:pPr>
    </w:p>
    <w:sectPr w:rsidR="0046218C" w:rsidRPr="0046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6DC"/>
    <w:multiLevelType w:val="multilevel"/>
    <w:tmpl w:val="A002F2D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89"/>
    <w:rsid w:val="000032DA"/>
    <w:rsid w:val="00080503"/>
    <w:rsid w:val="000C1C60"/>
    <w:rsid w:val="00155E3D"/>
    <w:rsid w:val="00182847"/>
    <w:rsid w:val="00193085"/>
    <w:rsid w:val="001A54D3"/>
    <w:rsid w:val="002B0880"/>
    <w:rsid w:val="00314789"/>
    <w:rsid w:val="003A4895"/>
    <w:rsid w:val="003F2BDB"/>
    <w:rsid w:val="0046218C"/>
    <w:rsid w:val="004B5BEC"/>
    <w:rsid w:val="004F42F7"/>
    <w:rsid w:val="00676B15"/>
    <w:rsid w:val="00726433"/>
    <w:rsid w:val="007530D6"/>
    <w:rsid w:val="00761B71"/>
    <w:rsid w:val="007A065C"/>
    <w:rsid w:val="007B509C"/>
    <w:rsid w:val="008050DF"/>
    <w:rsid w:val="00845FFE"/>
    <w:rsid w:val="008C56AE"/>
    <w:rsid w:val="008D18B1"/>
    <w:rsid w:val="009967C3"/>
    <w:rsid w:val="009F03C0"/>
    <w:rsid w:val="00AB36DA"/>
    <w:rsid w:val="00B125BD"/>
    <w:rsid w:val="00BD1BA7"/>
    <w:rsid w:val="00C30EAF"/>
    <w:rsid w:val="00C36EAA"/>
    <w:rsid w:val="00D569C2"/>
    <w:rsid w:val="00D6433A"/>
    <w:rsid w:val="00DE7FF3"/>
    <w:rsid w:val="00E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E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5B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A06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E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5B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A06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pri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Лисина Ольга Анатольевна</cp:lastModifiedBy>
  <cp:revision>22</cp:revision>
  <cp:lastPrinted>2020-05-06T12:18:00Z</cp:lastPrinted>
  <dcterms:created xsi:type="dcterms:W3CDTF">2020-05-04T09:44:00Z</dcterms:created>
  <dcterms:modified xsi:type="dcterms:W3CDTF">2020-05-25T08:49:00Z</dcterms:modified>
</cp:coreProperties>
</file>