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6"/>
        <w:gridCol w:w="3675"/>
      </w:tblGrid>
      <w:tr w:rsidR="00942210" w:rsidTr="00942210">
        <w:tc>
          <w:tcPr>
            <w:tcW w:w="6526" w:type="dxa"/>
          </w:tcPr>
          <w:p w:rsidR="00942210" w:rsidRDefault="00942210" w:rsidP="0094221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75" w:type="dxa"/>
          </w:tcPr>
          <w:p w:rsidR="00942210" w:rsidRPr="002A5A5B" w:rsidRDefault="00942210" w:rsidP="009422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A5A5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УТВЕРЖДАЮ</w:t>
            </w:r>
          </w:p>
          <w:p w:rsidR="00942210" w:rsidRDefault="00942210" w:rsidP="009422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A5A5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Проректор по учебной работе</w:t>
            </w:r>
          </w:p>
          <w:p w:rsidR="00942210" w:rsidRPr="007771B6" w:rsidRDefault="00942210" w:rsidP="0094221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942210" w:rsidRPr="002A5A5B" w:rsidRDefault="00942210" w:rsidP="009422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A5A5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_</w:t>
            </w:r>
            <w:r w:rsidRPr="002A5A5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______ А.А. </w:t>
            </w:r>
            <w:proofErr w:type="spellStart"/>
            <w:r w:rsidRPr="002A5A5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Гордин</w:t>
            </w:r>
            <w:proofErr w:type="spellEnd"/>
          </w:p>
          <w:p w:rsidR="00942210" w:rsidRPr="002A5A5B" w:rsidRDefault="00942210" w:rsidP="009422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A5A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«____» 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</w:t>
            </w:r>
            <w:r w:rsidRPr="002A5A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   202</w:t>
            </w:r>
            <w:r w:rsidR="00C86A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2A5A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г.</w:t>
            </w:r>
          </w:p>
          <w:p w:rsidR="00942210" w:rsidRPr="003A755F" w:rsidRDefault="00942210" w:rsidP="00942210">
            <w:pPr>
              <w:widowControl w:val="0"/>
              <w:rPr>
                <w:rFonts w:ascii="Times New Roman" w:eastAsia="Times New Roman" w:hAnsi="Times New Roman" w:cs="Times New Roman"/>
                <w:b/>
                <w:sz w:val="10"/>
                <w:szCs w:val="20"/>
                <w:lang w:eastAsia="ru-RU"/>
              </w:rPr>
            </w:pPr>
          </w:p>
        </w:tc>
      </w:tr>
    </w:tbl>
    <w:p w:rsidR="00942210" w:rsidRPr="00942210" w:rsidRDefault="00942210" w:rsidP="0094221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:rsidR="00A91716" w:rsidRDefault="00A91716" w:rsidP="009422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2A5A5B" w:rsidRPr="00DA6C53" w:rsidRDefault="002A5A5B" w:rsidP="009422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bookmarkStart w:id="0" w:name="_GoBack"/>
      <w:bookmarkEnd w:id="0"/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РАСПИСАНИЕ ПРОМЕЖУТОЧНОЙ АТТ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E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СТАЦИИ</w:t>
      </w:r>
    </w:p>
    <w:p w:rsidR="002A5A5B" w:rsidRPr="00DA6C53" w:rsidRDefault="002A5A5B" w:rsidP="00942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C86A73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8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семестре 202</w:t>
      </w:r>
      <w:r w:rsidR="00B66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5-2026 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по Инженерно-строительному факультету</w:t>
      </w:r>
    </w:p>
    <w:p w:rsidR="002A5A5B" w:rsidRPr="003A755F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tbl>
      <w:tblPr>
        <w:tblW w:w="4807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1"/>
        <w:gridCol w:w="2172"/>
        <w:gridCol w:w="6802"/>
      </w:tblGrid>
      <w:tr w:rsidR="00942210" w:rsidRPr="009F514C" w:rsidTr="005A449B">
        <w:trPr>
          <w:cantSplit/>
          <w:trHeight w:val="566"/>
        </w:trPr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:rsidR="00942210" w:rsidRPr="009F514C" w:rsidRDefault="00942210" w:rsidP="002A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247" w:type="pct"/>
            <w:gridSpan w:val="2"/>
            <w:shd w:val="clear" w:color="auto" w:fill="A6A6A6" w:themeFill="background1" w:themeFillShade="A6"/>
            <w:vAlign w:val="center"/>
          </w:tcPr>
          <w:p w:rsidR="00942210" w:rsidRPr="009F514C" w:rsidRDefault="00C86A73" w:rsidP="005A449B">
            <w:pPr>
              <w:spacing w:after="0" w:line="240" w:lineRule="auto"/>
              <w:ind w:left="-50" w:right="-160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</w:pPr>
            <w:r w:rsidRPr="005A449B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205</w:t>
            </w:r>
          </w:p>
        </w:tc>
      </w:tr>
      <w:tr w:rsidR="00C86A73" w:rsidRPr="009F514C" w:rsidTr="009F514C">
        <w:trPr>
          <w:cantSplit/>
          <w:trHeight w:val="363"/>
        </w:trPr>
        <w:tc>
          <w:tcPr>
            <w:tcW w:w="753" w:type="pct"/>
            <w:tcBorders>
              <w:bottom w:val="nil"/>
            </w:tcBorders>
            <w:vAlign w:val="bottom"/>
          </w:tcPr>
          <w:p w:rsidR="00C86A73" w:rsidRPr="009F514C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</w:t>
            </w:r>
          </w:p>
        </w:tc>
        <w:tc>
          <w:tcPr>
            <w:tcW w:w="1028" w:type="pct"/>
            <w:vMerge w:val="restart"/>
            <w:vAlign w:val="center"/>
          </w:tcPr>
          <w:p w:rsidR="00C86A73" w:rsidRPr="009F514C" w:rsidRDefault="00C86A73" w:rsidP="00C86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>Зачет с оценкой</w:t>
            </w:r>
          </w:p>
          <w:p w:rsidR="00C86A73" w:rsidRPr="009F514C" w:rsidRDefault="00C86A73" w:rsidP="007771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4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9F514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20</w:t>
            </w: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3-203</w:t>
            </w:r>
          </w:p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C86A73" w:rsidRPr="009F514C" w:rsidRDefault="00C86A73" w:rsidP="00C86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>ГЕОТЕХНИЧЕСКИЕ И ПОДЗЕМНЫЕ СООРУЖЕНИЯ</w:t>
            </w:r>
          </w:p>
          <w:p w:rsidR="00C86A73" w:rsidRPr="009F514C" w:rsidRDefault="00C86A73" w:rsidP="00C86A73">
            <w:pPr>
              <w:spacing w:after="0" w:line="16" w:lineRule="atLeast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514C">
              <w:rPr>
                <w:rFonts w:ascii="Times New Roman" w:hAnsi="Times New Roman" w:cs="Times New Roman"/>
                <w:i/>
                <w:sz w:val="20"/>
                <w:szCs w:val="20"/>
              </w:rPr>
              <w:t>Горохов Евгений Николаевич</w:t>
            </w:r>
          </w:p>
        </w:tc>
      </w:tr>
      <w:tr w:rsidR="00C86A73" w:rsidRPr="009F514C" w:rsidTr="009F514C">
        <w:trPr>
          <w:cantSplit/>
          <w:trHeight w:val="360"/>
        </w:trPr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:rsidR="00C86A73" w:rsidRPr="009F514C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028" w:type="pct"/>
            <w:vMerge/>
            <w:vAlign w:val="center"/>
          </w:tcPr>
          <w:p w:rsidR="00C86A73" w:rsidRPr="009F514C" w:rsidRDefault="00C86A73" w:rsidP="007771B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auto"/>
            <w:vAlign w:val="center"/>
          </w:tcPr>
          <w:p w:rsidR="00C86A73" w:rsidRPr="009F514C" w:rsidRDefault="00C86A73" w:rsidP="00C86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6A73" w:rsidRPr="009F514C" w:rsidTr="009F514C">
        <w:trPr>
          <w:cantSplit/>
          <w:trHeight w:val="431"/>
        </w:trPr>
        <w:tc>
          <w:tcPr>
            <w:tcW w:w="753" w:type="pct"/>
            <w:tcBorders>
              <w:bottom w:val="nil"/>
            </w:tcBorders>
            <w:vAlign w:val="bottom"/>
          </w:tcPr>
          <w:p w:rsidR="00C86A73" w:rsidRPr="009F514C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</w:t>
            </w:r>
          </w:p>
        </w:tc>
        <w:tc>
          <w:tcPr>
            <w:tcW w:w="1028" w:type="pct"/>
            <w:vMerge w:val="restart"/>
            <w:vAlign w:val="center"/>
          </w:tcPr>
          <w:p w:rsidR="00C86A73" w:rsidRPr="009F514C" w:rsidRDefault="00C86A73" w:rsidP="00C86A73">
            <w:pPr>
              <w:spacing w:after="0" w:line="16" w:lineRule="atLeast"/>
              <w:ind w:left="-5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  <w:p w:rsidR="00C86A73" w:rsidRPr="009F514C" w:rsidRDefault="00C86A73" w:rsidP="00C86A73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9F514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20</w:t>
            </w: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1-225</w:t>
            </w:r>
          </w:p>
        </w:tc>
        <w:tc>
          <w:tcPr>
            <w:tcW w:w="3219" w:type="pct"/>
            <w:vMerge w:val="restart"/>
            <w:shd w:val="clear" w:color="auto" w:fill="FFFFFF"/>
            <w:vAlign w:val="center"/>
          </w:tcPr>
          <w:p w:rsidR="00C86A73" w:rsidRPr="009F514C" w:rsidRDefault="00C86A73" w:rsidP="00C86A73">
            <w:pPr>
              <w:spacing w:after="0" w:line="16" w:lineRule="atLeast"/>
              <w:ind w:left="-5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>ТЕМПЕРАТУРНЫЙ РЕЖИМ ГИДРОТЕХНИЧЕСКИХ СООРУЖЕНИЙ В КРИОЛИТОЗОНЕ</w:t>
            </w:r>
          </w:p>
          <w:p w:rsidR="00C86A73" w:rsidRPr="009F514C" w:rsidRDefault="00C86A73" w:rsidP="00C86A73">
            <w:pPr>
              <w:spacing w:after="0" w:line="16" w:lineRule="atLeast"/>
              <w:ind w:left="-57" w:right="-10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514C">
              <w:rPr>
                <w:rFonts w:ascii="Times New Roman" w:hAnsi="Times New Roman" w:cs="Times New Roman"/>
                <w:i/>
                <w:sz w:val="20"/>
                <w:szCs w:val="20"/>
              </w:rPr>
              <w:t>Соболь Илья Станиславович</w:t>
            </w:r>
          </w:p>
        </w:tc>
      </w:tr>
      <w:tr w:rsidR="00C86A73" w:rsidRPr="009F514C" w:rsidTr="009F514C">
        <w:trPr>
          <w:cantSplit/>
          <w:trHeight w:val="476"/>
        </w:trPr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:rsidR="00C86A73" w:rsidRPr="009F514C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028" w:type="pct"/>
            <w:vMerge/>
            <w:vAlign w:val="center"/>
          </w:tcPr>
          <w:p w:rsidR="00C86A73" w:rsidRPr="009F514C" w:rsidRDefault="00C86A73" w:rsidP="00C86A73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219" w:type="pct"/>
            <w:vMerge/>
            <w:shd w:val="clear" w:color="auto" w:fill="FFFFFF"/>
            <w:vAlign w:val="center"/>
          </w:tcPr>
          <w:p w:rsidR="00C86A73" w:rsidRPr="009F514C" w:rsidRDefault="00C86A73" w:rsidP="00C86A73">
            <w:pPr>
              <w:spacing w:after="0" w:line="16" w:lineRule="atLeast"/>
              <w:ind w:left="-5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6A73" w:rsidRPr="009F514C" w:rsidTr="009F514C">
        <w:trPr>
          <w:cantSplit/>
          <w:trHeight w:val="431"/>
        </w:trPr>
        <w:tc>
          <w:tcPr>
            <w:tcW w:w="753" w:type="pct"/>
            <w:tcBorders>
              <w:bottom w:val="nil"/>
            </w:tcBorders>
            <w:vAlign w:val="bottom"/>
          </w:tcPr>
          <w:p w:rsidR="00C86A73" w:rsidRPr="009F514C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1028" w:type="pct"/>
            <w:vMerge w:val="restart"/>
            <w:shd w:val="clear" w:color="auto" w:fill="FFFFFF"/>
            <w:vAlign w:val="center"/>
          </w:tcPr>
          <w:p w:rsidR="00C86A73" w:rsidRPr="009F514C" w:rsidRDefault="00C86A73" w:rsidP="00C86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  <w:p w:rsidR="00C86A73" w:rsidRPr="009F514C" w:rsidRDefault="00C86A73" w:rsidP="00C86A73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9F514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20</w:t>
            </w: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4-416</w:t>
            </w:r>
          </w:p>
        </w:tc>
        <w:tc>
          <w:tcPr>
            <w:tcW w:w="3219" w:type="pct"/>
            <w:vMerge w:val="restart"/>
            <w:shd w:val="clear" w:color="auto" w:fill="FFFFFF"/>
            <w:vAlign w:val="center"/>
          </w:tcPr>
          <w:p w:rsidR="00C86A73" w:rsidRPr="009F514C" w:rsidRDefault="00C86A73" w:rsidP="00C86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>ТЕХНИКО-ЭКОНОМИЧЕСКОЕ ОБОСНОВАНИЕ В ГИДРОТЕХНИЧЕСКОМ, ГЕОТЕХНИЧЕСКОМ И ЭНЕРГЕТИЧЕСКОМ СТРОИТЕЛЬСТВЕ</w:t>
            </w:r>
          </w:p>
          <w:p w:rsidR="00C86A73" w:rsidRPr="009F514C" w:rsidRDefault="00C86A73" w:rsidP="00C86A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514C">
              <w:rPr>
                <w:rFonts w:ascii="Times New Roman" w:hAnsi="Times New Roman" w:cs="Times New Roman"/>
                <w:i/>
                <w:sz w:val="20"/>
                <w:szCs w:val="20"/>
              </w:rPr>
              <w:t>Трофимова Татьяна Евгеньевна</w:t>
            </w:r>
          </w:p>
        </w:tc>
      </w:tr>
      <w:tr w:rsidR="00C86A73" w:rsidRPr="009F514C" w:rsidTr="009F514C">
        <w:trPr>
          <w:cantSplit/>
          <w:trHeight w:val="476"/>
        </w:trPr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:rsidR="00C86A73" w:rsidRPr="009F514C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028" w:type="pct"/>
            <w:vMerge/>
            <w:shd w:val="clear" w:color="auto" w:fill="FFFFFF"/>
            <w:vAlign w:val="center"/>
          </w:tcPr>
          <w:p w:rsidR="00C86A73" w:rsidRPr="009F514C" w:rsidRDefault="00C86A73" w:rsidP="00C86A73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FFFFFF"/>
            <w:vAlign w:val="center"/>
          </w:tcPr>
          <w:p w:rsidR="00C86A73" w:rsidRPr="009F514C" w:rsidRDefault="00C86A73" w:rsidP="00C86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6A73" w:rsidRPr="009F514C" w:rsidTr="009F514C">
        <w:trPr>
          <w:cantSplit/>
          <w:trHeight w:val="450"/>
        </w:trPr>
        <w:tc>
          <w:tcPr>
            <w:tcW w:w="753" w:type="pct"/>
            <w:tcBorders>
              <w:bottom w:val="nil"/>
            </w:tcBorders>
            <w:vAlign w:val="bottom"/>
          </w:tcPr>
          <w:p w:rsidR="00C86A73" w:rsidRPr="009F514C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</w:t>
            </w:r>
          </w:p>
        </w:tc>
        <w:tc>
          <w:tcPr>
            <w:tcW w:w="1028" w:type="pct"/>
            <w:vMerge w:val="restart"/>
            <w:vAlign w:val="center"/>
          </w:tcPr>
          <w:p w:rsidR="00C86A73" w:rsidRPr="009F514C" w:rsidRDefault="00C86A73" w:rsidP="00C86A73">
            <w:pPr>
              <w:spacing w:after="0" w:line="16" w:lineRule="atLeast"/>
              <w:ind w:left="-5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  <w:p w:rsidR="00C86A73" w:rsidRPr="009F514C" w:rsidRDefault="00C86A73" w:rsidP="00C8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9F514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3219" w:type="pct"/>
            <w:vMerge w:val="restart"/>
            <w:shd w:val="clear" w:color="auto" w:fill="FFFFFF" w:themeFill="background1"/>
            <w:vAlign w:val="center"/>
          </w:tcPr>
          <w:p w:rsidR="00C86A73" w:rsidRPr="009F514C" w:rsidRDefault="00C86A73" w:rsidP="00C86A73">
            <w:pPr>
              <w:spacing w:after="0" w:line="16" w:lineRule="atLeast"/>
              <w:ind w:left="-5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>МОРСКИЕ ГИДРОТЕХНИЧЕСКИЕ СООРУЖЕНИЯ И ОХРАНА ОКРУЖАЮЩЕЙ СРЕДЫ ПРИ ИХ СТРОИТЕЛЬСТВЕ</w:t>
            </w:r>
          </w:p>
          <w:p w:rsidR="00C86A73" w:rsidRPr="009F514C" w:rsidRDefault="00C86A73" w:rsidP="00C86A73">
            <w:pPr>
              <w:spacing w:after="0" w:line="16" w:lineRule="atLeast"/>
              <w:ind w:left="-57" w:right="-10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51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Преподаватель </w:t>
            </w:r>
            <w:proofErr w:type="spellStart"/>
            <w:r w:rsidRPr="009F514C">
              <w:rPr>
                <w:rFonts w:ascii="Times New Roman" w:hAnsi="Times New Roman" w:cs="Times New Roman"/>
                <w:i/>
                <w:sz w:val="20"/>
                <w:szCs w:val="20"/>
              </w:rPr>
              <w:t>г.Москва</w:t>
            </w:r>
            <w:proofErr w:type="spellEnd"/>
          </w:p>
        </w:tc>
      </w:tr>
      <w:tr w:rsidR="00C86A73" w:rsidRPr="009F514C" w:rsidTr="009F514C">
        <w:trPr>
          <w:cantSplit/>
          <w:trHeight w:val="463"/>
        </w:trPr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:rsidR="00C86A73" w:rsidRPr="009F514C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028" w:type="pct"/>
            <w:vMerge/>
            <w:vAlign w:val="center"/>
          </w:tcPr>
          <w:p w:rsidR="00C86A73" w:rsidRPr="009F514C" w:rsidRDefault="00C86A73" w:rsidP="00C8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FFFFFF" w:themeFill="background1"/>
            <w:vAlign w:val="center"/>
          </w:tcPr>
          <w:p w:rsidR="00C86A73" w:rsidRPr="009F514C" w:rsidRDefault="00C86A73" w:rsidP="00C86A73">
            <w:pPr>
              <w:spacing w:after="0" w:line="16" w:lineRule="atLeast"/>
              <w:ind w:left="-5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6A73" w:rsidRPr="009F514C" w:rsidTr="005A449B">
        <w:trPr>
          <w:cantSplit/>
          <w:trHeight w:val="281"/>
        </w:trPr>
        <w:tc>
          <w:tcPr>
            <w:tcW w:w="753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86A73" w:rsidRPr="009F514C" w:rsidRDefault="00C86A73" w:rsidP="00C8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 воскресенье</w:t>
            </w:r>
          </w:p>
        </w:tc>
        <w:tc>
          <w:tcPr>
            <w:tcW w:w="1028" w:type="pct"/>
            <w:shd w:val="clear" w:color="auto" w:fill="A6A6A6" w:themeFill="background1" w:themeFillShade="A6"/>
          </w:tcPr>
          <w:p w:rsidR="00C86A73" w:rsidRPr="009F514C" w:rsidRDefault="00C86A73" w:rsidP="00C8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shd w:val="clear" w:color="auto" w:fill="A6A6A6" w:themeFill="background1" w:themeFillShade="A6"/>
            <w:vAlign w:val="center"/>
          </w:tcPr>
          <w:p w:rsidR="00C86A73" w:rsidRPr="009F514C" w:rsidRDefault="00C86A73" w:rsidP="00C86A73">
            <w:pPr>
              <w:spacing w:after="0" w:line="16" w:lineRule="atLeast"/>
              <w:ind w:left="-57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6A73" w:rsidRPr="009F514C" w:rsidTr="009F514C">
        <w:trPr>
          <w:cantSplit/>
          <w:trHeight w:val="218"/>
        </w:trPr>
        <w:tc>
          <w:tcPr>
            <w:tcW w:w="753" w:type="pct"/>
            <w:tcBorders>
              <w:bottom w:val="nil"/>
            </w:tcBorders>
            <w:shd w:val="clear" w:color="auto" w:fill="FFFFFF" w:themeFill="background1"/>
            <w:vAlign w:val="bottom"/>
          </w:tcPr>
          <w:p w:rsidR="00C86A73" w:rsidRPr="009F514C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1028" w:type="pct"/>
            <w:vMerge w:val="restart"/>
            <w:shd w:val="clear" w:color="auto" w:fill="FFFFFF" w:themeFill="background1"/>
          </w:tcPr>
          <w:p w:rsidR="00C86A73" w:rsidRPr="009F514C" w:rsidRDefault="00C86A73" w:rsidP="00C8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 w:val="restart"/>
            <w:shd w:val="clear" w:color="auto" w:fill="FFFFFF" w:themeFill="background1"/>
            <w:vAlign w:val="center"/>
          </w:tcPr>
          <w:p w:rsidR="00C86A73" w:rsidRPr="009F514C" w:rsidRDefault="00C86A73" w:rsidP="00C86A73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C86A73" w:rsidRPr="009F514C" w:rsidTr="009F514C">
        <w:trPr>
          <w:cantSplit/>
          <w:trHeight w:val="194"/>
        </w:trPr>
        <w:tc>
          <w:tcPr>
            <w:tcW w:w="75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86A73" w:rsidRPr="009F514C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028" w:type="pct"/>
            <w:vMerge/>
            <w:shd w:val="clear" w:color="auto" w:fill="FFFFFF" w:themeFill="background1"/>
          </w:tcPr>
          <w:p w:rsidR="00C86A73" w:rsidRPr="009F514C" w:rsidRDefault="00C86A73" w:rsidP="00C86A73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FFFFFF" w:themeFill="background1"/>
            <w:vAlign w:val="center"/>
          </w:tcPr>
          <w:p w:rsidR="00C86A73" w:rsidRPr="009F514C" w:rsidRDefault="00C86A73" w:rsidP="00C86A73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86A73" w:rsidRPr="009F514C" w:rsidTr="009F514C">
        <w:trPr>
          <w:cantSplit/>
          <w:trHeight w:val="369"/>
        </w:trPr>
        <w:tc>
          <w:tcPr>
            <w:tcW w:w="753" w:type="pct"/>
            <w:tcBorders>
              <w:bottom w:val="nil"/>
            </w:tcBorders>
            <w:shd w:val="clear" w:color="auto" w:fill="FFFFFF"/>
            <w:vAlign w:val="bottom"/>
          </w:tcPr>
          <w:p w:rsidR="00C86A73" w:rsidRPr="009F514C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</w:t>
            </w:r>
          </w:p>
        </w:tc>
        <w:tc>
          <w:tcPr>
            <w:tcW w:w="1028" w:type="pct"/>
            <w:vMerge w:val="restart"/>
            <w:vAlign w:val="center"/>
          </w:tcPr>
          <w:p w:rsidR="009F514C" w:rsidRPr="009F514C" w:rsidRDefault="009F514C" w:rsidP="009F5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  <w:p w:rsidR="00C86A73" w:rsidRPr="009F514C" w:rsidRDefault="009F514C" w:rsidP="00C86A73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9F514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20</w:t>
            </w: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6-610</w:t>
            </w:r>
          </w:p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C86A73" w:rsidRPr="009F514C" w:rsidRDefault="00C86A73" w:rsidP="00C86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>НАДЗОР И КОНТРОЛЬ В ГИДРОТЕХНИЧЕСКОМ, ГЕОТЕХНИЧЕСКОМ И ЭНЕРГЕТИЧЕСКОМ СТРОИТЕЛЬСТВЕ</w:t>
            </w:r>
          </w:p>
          <w:p w:rsidR="00C86A73" w:rsidRPr="009F514C" w:rsidRDefault="00C86A73" w:rsidP="009F51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9F514C">
              <w:rPr>
                <w:rFonts w:ascii="Times New Roman" w:hAnsi="Times New Roman" w:cs="Times New Roman"/>
                <w:i/>
                <w:sz w:val="20"/>
                <w:szCs w:val="20"/>
              </w:rPr>
              <w:t>Можаев</w:t>
            </w:r>
            <w:proofErr w:type="spellEnd"/>
            <w:r w:rsidRPr="009F51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Игорь Валерьевич</w:t>
            </w:r>
          </w:p>
        </w:tc>
      </w:tr>
      <w:tr w:rsidR="00C86A73" w:rsidRPr="009F514C" w:rsidTr="009F514C">
        <w:trPr>
          <w:cantSplit/>
          <w:trHeight w:val="231"/>
        </w:trPr>
        <w:tc>
          <w:tcPr>
            <w:tcW w:w="753" w:type="pct"/>
            <w:tcBorders>
              <w:top w:val="nil"/>
            </w:tcBorders>
            <w:shd w:val="clear" w:color="auto" w:fill="FFFFFF"/>
          </w:tcPr>
          <w:p w:rsidR="00C86A73" w:rsidRPr="009F514C" w:rsidRDefault="00C86A73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028" w:type="pct"/>
            <w:vMerge/>
            <w:vAlign w:val="center"/>
          </w:tcPr>
          <w:p w:rsidR="00C86A73" w:rsidRPr="009F514C" w:rsidRDefault="00C86A73" w:rsidP="00C86A73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auto"/>
            <w:vAlign w:val="center"/>
          </w:tcPr>
          <w:p w:rsidR="00C86A73" w:rsidRPr="009F514C" w:rsidRDefault="00C86A73" w:rsidP="00C86A73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86A73" w:rsidRPr="009F514C" w:rsidTr="00843011">
        <w:trPr>
          <w:cantSplit/>
          <w:trHeight w:val="231"/>
        </w:trPr>
        <w:tc>
          <w:tcPr>
            <w:tcW w:w="753" w:type="pct"/>
            <w:tcBorders>
              <w:bottom w:val="nil"/>
            </w:tcBorders>
            <w:shd w:val="clear" w:color="auto" w:fill="FFFFFF"/>
            <w:vAlign w:val="center"/>
          </w:tcPr>
          <w:p w:rsidR="00C86A73" w:rsidRPr="009F514C" w:rsidRDefault="009F514C" w:rsidP="0084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1028" w:type="pct"/>
            <w:vMerge w:val="restart"/>
            <w:vAlign w:val="center"/>
          </w:tcPr>
          <w:p w:rsidR="00C86A73" w:rsidRPr="009F514C" w:rsidRDefault="00C86A73" w:rsidP="00843011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C86A73" w:rsidRPr="009F514C" w:rsidRDefault="00C86A73" w:rsidP="00843011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86A73" w:rsidRPr="009F514C" w:rsidTr="00843011">
        <w:trPr>
          <w:cantSplit/>
          <w:trHeight w:val="231"/>
        </w:trPr>
        <w:tc>
          <w:tcPr>
            <w:tcW w:w="753" w:type="pct"/>
            <w:tcBorders>
              <w:top w:val="nil"/>
            </w:tcBorders>
            <w:shd w:val="clear" w:color="auto" w:fill="FFFFFF"/>
            <w:vAlign w:val="center"/>
          </w:tcPr>
          <w:p w:rsidR="00C86A73" w:rsidRPr="009F514C" w:rsidRDefault="009F514C" w:rsidP="0084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028" w:type="pct"/>
            <w:vMerge/>
            <w:vAlign w:val="center"/>
          </w:tcPr>
          <w:p w:rsidR="00C86A73" w:rsidRPr="009F514C" w:rsidRDefault="00C86A73" w:rsidP="00843011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auto"/>
            <w:vAlign w:val="center"/>
          </w:tcPr>
          <w:p w:rsidR="00C86A73" w:rsidRPr="009F514C" w:rsidRDefault="00C86A73" w:rsidP="00843011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9F514C" w:rsidTr="00843011">
        <w:trPr>
          <w:cantSplit/>
          <w:trHeight w:val="231"/>
        </w:trPr>
        <w:tc>
          <w:tcPr>
            <w:tcW w:w="753" w:type="pct"/>
            <w:tcBorders>
              <w:bottom w:val="nil"/>
            </w:tcBorders>
            <w:shd w:val="clear" w:color="auto" w:fill="FFFFFF"/>
            <w:vAlign w:val="center"/>
          </w:tcPr>
          <w:p w:rsidR="009F514C" w:rsidRPr="009F514C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</w:t>
            </w:r>
          </w:p>
        </w:tc>
        <w:tc>
          <w:tcPr>
            <w:tcW w:w="1028" w:type="pct"/>
            <w:vMerge w:val="restart"/>
            <w:vAlign w:val="center"/>
          </w:tcPr>
          <w:p w:rsidR="009F514C" w:rsidRPr="009F514C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9F514C" w:rsidRPr="009F514C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9F514C" w:rsidTr="00843011">
        <w:trPr>
          <w:cantSplit/>
          <w:trHeight w:val="231"/>
        </w:trPr>
        <w:tc>
          <w:tcPr>
            <w:tcW w:w="753" w:type="pct"/>
            <w:tcBorders>
              <w:top w:val="nil"/>
            </w:tcBorders>
            <w:shd w:val="clear" w:color="auto" w:fill="FFFFFF"/>
            <w:vAlign w:val="center"/>
          </w:tcPr>
          <w:p w:rsidR="009F514C" w:rsidRPr="009F514C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028" w:type="pct"/>
            <w:vMerge/>
            <w:vAlign w:val="center"/>
          </w:tcPr>
          <w:p w:rsidR="009F514C" w:rsidRPr="009F514C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auto"/>
            <w:vAlign w:val="center"/>
          </w:tcPr>
          <w:p w:rsidR="009F514C" w:rsidRPr="009F514C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9F514C" w:rsidTr="009F514C">
        <w:trPr>
          <w:cantSplit/>
          <w:trHeight w:val="407"/>
        </w:trPr>
        <w:tc>
          <w:tcPr>
            <w:tcW w:w="753" w:type="pct"/>
            <w:tcBorders>
              <w:bottom w:val="nil"/>
            </w:tcBorders>
            <w:shd w:val="clear" w:color="auto" w:fill="FFFFFF"/>
            <w:vAlign w:val="bottom"/>
          </w:tcPr>
          <w:p w:rsidR="009F514C" w:rsidRPr="009F514C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1028" w:type="pct"/>
            <w:vMerge w:val="restart"/>
            <w:vAlign w:val="center"/>
          </w:tcPr>
          <w:p w:rsidR="009F514C" w:rsidRPr="009F514C" w:rsidRDefault="009F514C" w:rsidP="009F51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9F514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Экзамен</w:t>
            </w:r>
          </w:p>
          <w:p w:rsidR="009F514C" w:rsidRPr="009F514C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9F514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1-134</w:t>
            </w:r>
          </w:p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9F514C" w:rsidRPr="009F514C" w:rsidRDefault="009F514C" w:rsidP="009F5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ПРОИЗВОДСТВО И ОРГАНИЗАЦИЯ РАБОТ В ГИДРОТЕХНИЧЕСКОМ, ГЕОТЕХНИЧЕСКОМ И ЭНЕРГЕТИЧЕСКОМ СТРОИТЕЛЬСТВЕ</w:t>
            </w:r>
          </w:p>
          <w:p w:rsidR="009F514C" w:rsidRPr="009F514C" w:rsidRDefault="009F514C" w:rsidP="009F514C">
            <w:pPr>
              <w:spacing w:after="0" w:line="16" w:lineRule="atLeast"/>
              <w:ind w:left="-57"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514C">
              <w:rPr>
                <w:rFonts w:ascii="Times New Roman" w:hAnsi="Times New Roman" w:cs="Times New Roman"/>
                <w:i/>
                <w:sz w:val="20"/>
                <w:szCs w:val="20"/>
              </w:rPr>
              <w:t>Хохлов Дмитрий Николаевич</w:t>
            </w:r>
          </w:p>
        </w:tc>
      </w:tr>
      <w:tr w:rsidR="009F514C" w:rsidRPr="009F514C" w:rsidTr="009F514C">
        <w:trPr>
          <w:cantSplit/>
          <w:trHeight w:val="231"/>
        </w:trPr>
        <w:tc>
          <w:tcPr>
            <w:tcW w:w="753" w:type="pct"/>
            <w:tcBorders>
              <w:top w:val="nil"/>
            </w:tcBorders>
            <w:shd w:val="clear" w:color="auto" w:fill="FFFFFF"/>
          </w:tcPr>
          <w:p w:rsidR="009F514C" w:rsidRPr="009F514C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028" w:type="pct"/>
            <w:vMerge/>
            <w:vAlign w:val="center"/>
          </w:tcPr>
          <w:p w:rsidR="009F514C" w:rsidRPr="009F514C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auto"/>
            <w:vAlign w:val="center"/>
          </w:tcPr>
          <w:p w:rsidR="009F514C" w:rsidRPr="009F514C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9F514C" w:rsidTr="00843011">
        <w:trPr>
          <w:cantSplit/>
          <w:trHeight w:val="231"/>
        </w:trPr>
        <w:tc>
          <w:tcPr>
            <w:tcW w:w="753" w:type="pct"/>
            <w:tcBorders>
              <w:bottom w:val="nil"/>
            </w:tcBorders>
            <w:shd w:val="clear" w:color="auto" w:fill="FFFFFF"/>
            <w:vAlign w:val="center"/>
          </w:tcPr>
          <w:p w:rsidR="009F514C" w:rsidRPr="009F514C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18.04 </w:t>
            </w:r>
          </w:p>
        </w:tc>
        <w:tc>
          <w:tcPr>
            <w:tcW w:w="1028" w:type="pct"/>
            <w:vMerge w:val="restart"/>
            <w:vAlign w:val="center"/>
          </w:tcPr>
          <w:p w:rsidR="009F514C" w:rsidRPr="009F514C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9F514C" w:rsidRPr="009F514C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9F514C" w:rsidTr="00843011">
        <w:trPr>
          <w:cantSplit/>
          <w:trHeight w:val="231"/>
        </w:trPr>
        <w:tc>
          <w:tcPr>
            <w:tcW w:w="753" w:type="pct"/>
            <w:tcBorders>
              <w:top w:val="nil"/>
            </w:tcBorders>
            <w:shd w:val="clear" w:color="auto" w:fill="FFFFFF"/>
            <w:vAlign w:val="center"/>
          </w:tcPr>
          <w:p w:rsidR="009F514C" w:rsidRPr="009F514C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028" w:type="pct"/>
            <w:vMerge/>
            <w:vAlign w:val="center"/>
          </w:tcPr>
          <w:p w:rsidR="009F514C" w:rsidRPr="009F514C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auto"/>
            <w:vAlign w:val="center"/>
          </w:tcPr>
          <w:p w:rsidR="009F514C" w:rsidRPr="009F514C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9F514C" w:rsidTr="005A449B">
        <w:trPr>
          <w:cantSplit/>
          <w:trHeight w:val="231"/>
        </w:trPr>
        <w:tc>
          <w:tcPr>
            <w:tcW w:w="753" w:type="pct"/>
            <w:tcBorders>
              <w:top w:val="nil"/>
            </w:tcBorders>
            <w:shd w:val="clear" w:color="auto" w:fill="A6A6A6" w:themeFill="background1" w:themeFillShade="A6"/>
            <w:vAlign w:val="center"/>
          </w:tcPr>
          <w:p w:rsidR="009F514C" w:rsidRPr="009F514C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 воскресенье</w:t>
            </w:r>
          </w:p>
        </w:tc>
        <w:tc>
          <w:tcPr>
            <w:tcW w:w="1028" w:type="pct"/>
            <w:shd w:val="clear" w:color="auto" w:fill="A6A6A6" w:themeFill="background1" w:themeFillShade="A6"/>
            <w:vAlign w:val="center"/>
          </w:tcPr>
          <w:p w:rsidR="009F514C" w:rsidRPr="009F514C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shd w:val="clear" w:color="auto" w:fill="A6A6A6" w:themeFill="background1" w:themeFillShade="A6"/>
            <w:vAlign w:val="center"/>
          </w:tcPr>
          <w:p w:rsidR="009F514C" w:rsidRPr="009F514C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9F514C" w:rsidTr="00843011">
        <w:trPr>
          <w:cantSplit/>
          <w:trHeight w:val="231"/>
        </w:trPr>
        <w:tc>
          <w:tcPr>
            <w:tcW w:w="753" w:type="pct"/>
            <w:tcBorders>
              <w:bottom w:val="nil"/>
            </w:tcBorders>
            <w:shd w:val="clear" w:color="auto" w:fill="FFFFFF"/>
            <w:vAlign w:val="center"/>
          </w:tcPr>
          <w:p w:rsidR="009F514C" w:rsidRPr="009F514C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1028" w:type="pct"/>
            <w:vMerge w:val="restart"/>
            <w:vAlign w:val="center"/>
          </w:tcPr>
          <w:p w:rsidR="009F514C" w:rsidRPr="009F514C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9F514C" w:rsidRPr="009F514C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9F514C" w:rsidTr="00843011">
        <w:trPr>
          <w:cantSplit/>
          <w:trHeight w:val="231"/>
        </w:trPr>
        <w:tc>
          <w:tcPr>
            <w:tcW w:w="753" w:type="pct"/>
            <w:tcBorders>
              <w:top w:val="nil"/>
            </w:tcBorders>
            <w:shd w:val="clear" w:color="auto" w:fill="FFFFFF"/>
            <w:vAlign w:val="center"/>
          </w:tcPr>
          <w:p w:rsidR="009F514C" w:rsidRPr="009F514C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028" w:type="pct"/>
            <w:vMerge/>
            <w:vAlign w:val="center"/>
          </w:tcPr>
          <w:p w:rsidR="009F514C" w:rsidRPr="009F514C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auto"/>
            <w:vAlign w:val="center"/>
          </w:tcPr>
          <w:p w:rsidR="009F514C" w:rsidRPr="009F514C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9F514C" w:rsidTr="00843011">
        <w:trPr>
          <w:cantSplit/>
          <w:trHeight w:val="231"/>
        </w:trPr>
        <w:tc>
          <w:tcPr>
            <w:tcW w:w="753" w:type="pct"/>
            <w:tcBorders>
              <w:bottom w:val="nil"/>
            </w:tcBorders>
            <w:shd w:val="clear" w:color="auto" w:fill="FFFFFF"/>
            <w:vAlign w:val="center"/>
          </w:tcPr>
          <w:p w:rsidR="009F514C" w:rsidRPr="009F514C" w:rsidRDefault="009F514C" w:rsidP="0084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</w:t>
            </w:r>
          </w:p>
        </w:tc>
        <w:tc>
          <w:tcPr>
            <w:tcW w:w="1028" w:type="pct"/>
            <w:vMerge w:val="restart"/>
            <w:vAlign w:val="center"/>
          </w:tcPr>
          <w:p w:rsidR="009F514C" w:rsidRPr="009F514C" w:rsidRDefault="009F514C" w:rsidP="00843011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9F514C" w:rsidRPr="009F514C" w:rsidRDefault="009F514C" w:rsidP="009F514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9F514C" w:rsidTr="00843011">
        <w:trPr>
          <w:cantSplit/>
          <w:trHeight w:val="231"/>
        </w:trPr>
        <w:tc>
          <w:tcPr>
            <w:tcW w:w="753" w:type="pct"/>
            <w:tcBorders>
              <w:top w:val="nil"/>
            </w:tcBorders>
            <w:shd w:val="clear" w:color="auto" w:fill="FFFFFF"/>
            <w:vAlign w:val="center"/>
          </w:tcPr>
          <w:p w:rsidR="009F514C" w:rsidRPr="009F514C" w:rsidRDefault="009F514C" w:rsidP="0084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028" w:type="pct"/>
            <w:vMerge/>
            <w:vAlign w:val="center"/>
          </w:tcPr>
          <w:p w:rsidR="009F514C" w:rsidRPr="009F514C" w:rsidRDefault="009F514C" w:rsidP="00843011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auto"/>
            <w:vAlign w:val="center"/>
          </w:tcPr>
          <w:p w:rsidR="009F514C" w:rsidRPr="009F514C" w:rsidRDefault="009F514C" w:rsidP="00843011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9F514C" w:rsidTr="009F514C">
        <w:trPr>
          <w:cantSplit/>
          <w:trHeight w:val="331"/>
        </w:trPr>
        <w:tc>
          <w:tcPr>
            <w:tcW w:w="753" w:type="pct"/>
            <w:tcBorders>
              <w:bottom w:val="nil"/>
            </w:tcBorders>
            <w:shd w:val="clear" w:color="auto" w:fill="FFFFFF"/>
            <w:vAlign w:val="bottom"/>
          </w:tcPr>
          <w:p w:rsidR="009F514C" w:rsidRPr="009F514C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1028" w:type="pct"/>
            <w:vMerge w:val="restart"/>
            <w:vAlign w:val="center"/>
          </w:tcPr>
          <w:p w:rsidR="009F514C" w:rsidRPr="009F514C" w:rsidRDefault="009F514C" w:rsidP="009F514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9F514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Экзамен</w:t>
            </w:r>
          </w:p>
          <w:p w:rsidR="009F514C" w:rsidRPr="009F514C" w:rsidRDefault="009F514C" w:rsidP="00843011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9F514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45</w:t>
            </w: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Pr="009F51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-134</w:t>
            </w:r>
          </w:p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9F514C" w:rsidRPr="009F514C" w:rsidRDefault="009F514C" w:rsidP="00843011">
            <w:pPr>
              <w:spacing w:after="0" w:line="16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14C">
              <w:rPr>
                <w:rFonts w:ascii="Times New Roman" w:hAnsi="Times New Roman" w:cs="Times New Roman"/>
                <w:b/>
                <w:sz w:val="20"/>
                <w:szCs w:val="20"/>
              </w:rPr>
              <w:t>ГИДРОТЕХНИЧЕСКИЕ СООРУЖЕНИЯ ВОДНОГО ТРАНСПОРТА И КОНТИНЕНТАЛЬНОГО ШЕЛЬФА</w:t>
            </w:r>
          </w:p>
          <w:p w:rsidR="009F514C" w:rsidRPr="009F514C" w:rsidRDefault="009F514C" w:rsidP="009F514C">
            <w:pPr>
              <w:spacing w:after="0" w:line="16" w:lineRule="atLeast"/>
              <w:ind w:left="-57" w:right="-10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514C">
              <w:rPr>
                <w:rFonts w:ascii="Times New Roman" w:hAnsi="Times New Roman" w:cs="Times New Roman"/>
                <w:i/>
                <w:sz w:val="20"/>
                <w:szCs w:val="20"/>
              </w:rPr>
              <w:t>Соболь Илья Станиславович</w:t>
            </w:r>
          </w:p>
        </w:tc>
      </w:tr>
      <w:tr w:rsidR="009F514C" w:rsidRPr="009F514C" w:rsidTr="009F514C">
        <w:trPr>
          <w:cantSplit/>
          <w:trHeight w:val="231"/>
        </w:trPr>
        <w:tc>
          <w:tcPr>
            <w:tcW w:w="753" w:type="pct"/>
            <w:tcBorders>
              <w:top w:val="nil"/>
            </w:tcBorders>
            <w:shd w:val="clear" w:color="auto" w:fill="FFFFFF"/>
          </w:tcPr>
          <w:p w:rsidR="009F514C" w:rsidRPr="009F514C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028" w:type="pct"/>
            <w:vMerge/>
            <w:vAlign w:val="center"/>
          </w:tcPr>
          <w:p w:rsidR="009F514C" w:rsidRPr="009F514C" w:rsidRDefault="009F514C" w:rsidP="00843011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vMerge/>
            <w:shd w:val="clear" w:color="auto" w:fill="auto"/>
            <w:vAlign w:val="center"/>
          </w:tcPr>
          <w:p w:rsidR="009F514C" w:rsidRPr="009F514C" w:rsidRDefault="009F514C" w:rsidP="00843011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514C" w:rsidRPr="009F514C" w:rsidTr="007771B6">
        <w:trPr>
          <w:cantSplit/>
          <w:trHeight w:val="323"/>
        </w:trPr>
        <w:tc>
          <w:tcPr>
            <w:tcW w:w="753" w:type="pct"/>
            <w:shd w:val="clear" w:color="auto" w:fill="FFFFFF"/>
            <w:vAlign w:val="center"/>
          </w:tcPr>
          <w:p w:rsidR="009F514C" w:rsidRPr="009F514C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</w:t>
            </w:r>
          </w:p>
          <w:p w:rsidR="009F514C" w:rsidRPr="009F514C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028" w:type="pct"/>
            <w:vAlign w:val="center"/>
          </w:tcPr>
          <w:p w:rsidR="009F514C" w:rsidRPr="009F514C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9" w:type="pct"/>
            <w:shd w:val="clear" w:color="auto" w:fill="auto"/>
            <w:vAlign w:val="center"/>
          </w:tcPr>
          <w:p w:rsidR="009F514C" w:rsidRPr="009F514C" w:rsidRDefault="009F514C" w:rsidP="009F5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9F514C" w:rsidRDefault="009F514C" w:rsidP="002A5A5B">
      <w:pPr>
        <w:keepNext/>
        <w:spacing w:before="120" w:after="0" w:line="240" w:lineRule="auto"/>
        <w:ind w:left="708" w:firstLine="708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A5B" w:rsidRPr="003A755F" w:rsidRDefault="002A5A5B" w:rsidP="002A5A5B">
      <w:pPr>
        <w:keepNext/>
        <w:spacing w:before="120" w:after="0" w:line="240" w:lineRule="auto"/>
        <w:ind w:left="708" w:firstLine="708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ИСФ</w:t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75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О.Б. Кондрашкин</w:t>
      </w:r>
    </w:p>
    <w:p w:rsidR="003824CF" w:rsidRPr="003A755F" w:rsidRDefault="003824CF">
      <w:pPr>
        <w:rPr>
          <w:sz w:val="20"/>
        </w:rPr>
      </w:pPr>
    </w:p>
    <w:sectPr w:rsidR="003824CF" w:rsidRPr="003A755F" w:rsidSect="002A5A5B">
      <w:pgSz w:w="11907" w:h="16840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B3"/>
    <w:rsid w:val="00000453"/>
    <w:rsid w:val="000316F8"/>
    <w:rsid w:val="00054CB1"/>
    <w:rsid w:val="00094ED6"/>
    <w:rsid w:val="000E6400"/>
    <w:rsid w:val="00115031"/>
    <w:rsid w:val="001366BA"/>
    <w:rsid w:val="002453EF"/>
    <w:rsid w:val="00252E9D"/>
    <w:rsid w:val="002A5A5B"/>
    <w:rsid w:val="002F33A2"/>
    <w:rsid w:val="003824CF"/>
    <w:rsid w:val="003A755F"/>
    <w:rsid w:val="004318BA"/>
    <w:rsid w:val="00462F04"/>
    <w:rsid w:val="004A50D1"/>
    <w:rsid w:val="004B56F4"/>
    <w:rsid w:val="004C089D"/>
    <w:rsid w:val="004D7FEC"/>
    <w:rsid w:val="004F35B8"/>
    <w:rsid w:val="00505EBB"/>
    <w:rsid w:val="00534990"/>
    <w:rsid w:val="00591F49"/>
    <w:rsid w:val="005A449B"/>
    <w:rsid w:val="005F0B1E"/>
    <w:rsid w:val="0060243F"/>
    <w:rsid w:val="006700F1"/>
    <w:rsid w:val="006D27ED"/>
    <w:rsid w:val="00714FAB"/>
    <w:rsid w:val="007162BA"/>
    <w:rsid w:val="007409D8"/>
    <w:rsid w:val="007771B6"/>
    <w:rsid w:val="007E7B0B"/>
    <w:rsid w:val="0080100E"/>
    <w:rsid w:val="00852F61"/>
    <w:rsid w:val="008C412F"/>
    <w:rsid w:val="00942210"/>
    <w:rsid w:val="00997DD9"/>
    <w:rsid w:val="009D009B"/>
    <w:rsid w:val="009F514C"/>
    <w:rsid w:val="00A15EAA"/>
    <w:rsid w:val="00A5156C"/>
    <w:rsid w:val="00A543E6"/>
    <w:rsid w:val="00A91716"/>
    <w:rsid w:val="00A92FAA"/>
    <w:rsid w:val="00A9625A"/>
    <w:rsid w:val="00B123B3"/>
    <w:rsid w:val="00B66016"/>
    <w:rsid w:val="00B907D2"/>
    <w:rsid w:val="00C3352A"/>
    <w:rsid w:val="00C421C0"/>
    <w:rsid w:val="00C86A73"/>
    <w:rsid w:val="00D67AA9"/>
    <w:rsid w:val="00DA6C53"/>
    <w:rsid w:val="00E33D9D"/>
    <w:rsid w:val="00E8732D"/>
    <w:rsid w:val="00EE4EDC"/>
    <w:rsid w:val="00EF43C3"/>
    <w:rsid w:val="00F30539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Гаврикова Татьяна Александровна</dc:creator>
  <cp:keywords/>
  <dc:description/>
  <cp:lastModifiedBy>Подольская Ольга Дмитриевна</cp:lastModifiedBy>
  <cp:revision>47</cp:revision>
  <cp:lastPrinted>2026-03-04T11:31:00Z</cp:lastPrinted>
  <dcterms:created xsi:type="dcterms:W3CDTF">2024-10-22T08:13:00Z</dcterms:created>
  <dcterms:modified xsi:type="dcterms:W3CDTF">2026-03-04T11:31:00Z</dcterms:modified>
</cp:coreProperties>
</file>